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98" w:type="dxa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160"/>
        <w:gridCol w:w="1980"/>
        <w:gridCol w:w="2070"/>
        <w:gridCol w:w="2160"/>
        <w:gridCol w:w="2103"/>
      </w:tblGrid>
      <w:tr w:rsidR="00C277CD" w:rsidRPr="005B4C35" w:rsidTr="00BA1596">
        <w:trPr>
          <w:trHeight w:val="364"/>
        </w:trPr>
        <w:tc>
          <w:tcPr>
            <w:tcW w:w="2065" w:type="dxa"/>
          </w:tcPr>
          <w:p w:rsidR="00C277CD" w:rsidRPr="005B4C35" w:rsidRDefault="001306EB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S</w:t>
            </w:r>
            <w:r w:rsidR="00993E7B"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un</w:t>
            </w:r>
            <w:r w:rsidR="00BA1596"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day</w:t>
            </w:r>
          </w:p>
        </w:tc>
        <w:tc>
          <w:tcPr>
            <w:tcW w:w="216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Tuesday</w:t>
            </w:r>
          </w:p>
        </w:tc>
        <w:tc>
          <w:tcPr>
            <w:tcW w:w="1980" w:type="dxa"/>
            <w:shd w:val="clear" w:color="auto" w:fill="auto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Wednesday</w:t>
            </w:r>
          </w:p>
        </w:tc>
        <w:tc>
          <w:tcPr>
            <w:tcW w:w="207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Thursday</w:t>
            </w:r>
          </w:p>
        </w:tc>
        <w:tc>
          <w:tcPr>
            <w:tcW w:w="2160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Friday</w:t>
            </w:r>
          </w:p>
        </w:tc>
        <w:tc>
          <w:tcPr>
            <w:tcW w:w="2103" w:type="dxa"/>
          </w:tcPr>
          <w:p w:rsidR="00C277CD" w:rsidRPr="005B4C35" w:rsidRDefault="00C277CD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b/>
                <w:sz w:val="28"/>
                <w:szCs w:val="28"/>
              </w:rPr>
              <w:t>Saturday</w:t>
            </w:r>
          </w:p>
        </w:tc>
      </w:tr>
      <w:tr w:rsidR="00C277CD" w:rsidRPr="005B4C35" w:rsidTr="005B4C35">
        <w:trPr>
          <w:trHeight w:val="346"/>
        </w:trPr>
        <w:tc>
          <w:tcPr>
            <w:tcW w:w="2065" w:type="dxa"/>
            <w:shd w:val="clear" w:color="auto" w:fill="F2F2F2" w:themeFill="background1" w:themeFillShade="F2"/>
          </w:tcPr>
          <w:p w:rsidR="00C277CD" w:rsidRPr="005B4C35" w:rsidRDefault="00001CAE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001CAE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001CAE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13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C277CD" w:rsidRPr="005B4C35" w:rsidRDefault="00001CAE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14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C277CD" w:rsidRPr="005B4C35" w:rsidRDefault="00001CAE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277CD" w:rsidRPr="005B4C35" w:rsidRDefault="00001CAE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16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C277CD" w:rsidRPr="005B4C35" w:rsidRDefault="00001CAE" w:rsidP="00721812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17</w:t>
            </w:r>
          </w:p>
        </w:tc>
      </w:tr>
      <w:tr w:rsidR="00A671A4" w:rsidRPr="005B4C35" w:rsidTr="004E4651">
        <w:trPr>
          <w:trHeight w:val="1862"/>
        </w:trPr>
        <w:tc>
          <w:tcPr>
            <w:tcW w:w="2065" w:type="dxa"/>
            <w:shd w:val="clear" w:color="auto" w:fill="F2F2F2" w:themeFill="background1" w:themeFillShade="F2"/>
          </w:tcPr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16</w:t>
            </w:r>
            <w:r w:rsidRPr="00E310C1">
              <w:rPr>
                <w:rFonts w:asciiTheme="majorHAnsi" w:hAnsiTheme="majorHAnsi" w:cs="Simplified Arabic Fixed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="Simplified Arabic Fixed"/>
                <w:sz w:val="28"/>
                <w:szCs w:val="28"/>
              </w:rPr>
              <w:t xml:space="preserve"> essay</w:t>
            </w: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334EBA">
              <w:rPr>
                <w:rFonts w:asciiTheme="majorHAnsi" w:hAnsiTheme="majorHAnsi" w:cs="Simplified Arabic Fixed"/>
                <w:sz w:val="28"/>
                <w:szCs w:val="28"/>
              </w:rPr>
              <w:t>Compare and contrast the Industrial Revolution in Japan with that in the West (social</w:t>
            </w:r>
            <w:r>
              <w:rPr>
                <w:rFonts w:asciiTheme="majorHAnsi" w:hAnsiTheme="majorHAnsi" w:cs="Simplified Arabic Fixed"/>
                <w:sz w:val="28"/>
                <w:szCs w:val="28"/>
              </w:rPr>
              <w:t>ly</w:t>
            </w:r>
            <w:r w:rsidRPr="00334EBA">
              <w:rPr>
                <w:rFonts w:asciiTheme="majorHAnsi" w:hAnsiTheme="majorHAnsi" w:cs="Simplified Arabic Fixed"/>
                <w:sz w:val="28"/>
                <w:szCs w:val="28"/>
              </w:rPr>
              <w:t>, economic</w:t>
            </w:r>
            <w:r>
              <w:rPr>
                <w:rFonts w:asciiTheme="majorHAnsi" w:hAnsiTheme="majorHAnsi" w:cs="Simplified Arabic Fixed"/>
                <w:sz w:val="28"/>
                <w:szCs w:val="28"/>
              </w:rPr>
              <w:t>ally</w:t>
            </w:r>
            <w:r w:rsidRPr="00334EBA">
              <w:rPr>
                <w:rFonts w:asciiTheme="majorHAnsi" w:hAnsiTheme="majorHAnsi" w:cs="Simplified Arabic Fixed"/>
                <w:sz w:val="28"/>
                <w:szCs w:val="28"/>
              </w:rPr>
              <w:t>, and political</w:t>
            </w:r>
            <w:r>
              <w:rPr>
                <w:rFonts w:asciiTheme="majorHAnsi" w:hAnsiTheme="majorHAnsi" w:cs="Simplified Arabic Fixed"/>
                <w:sz w:val="28"/>
                <w:szCs w:val="28"/>
              </w:rPr>
              <w:t>ly</w:t>
            </w:r>
            <w:r w:rsidRPr="00334EBA">
              <w:rPr>
                <w:rFonts w:asciiTheme="majorHAnsi" w:hAnsiTheme="majorHAnsi" w:cs="Simplified Arabic Fixed"/>
                <w:sz w:val="28"/>
                <w:szCs w:val="28"/>
              </w:rPr>
              <w:t>).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Current event due</w:t>
            </w: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Meiji restoration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pStyle w:val="ListParagraph"/>
              <w:ind w:left="0"/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Opium wars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Taiping rebellion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Quiz</w:t>
            </w: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Boxer rebellion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</w:tr>
      <w:tr w:rsidR="00A671A4" w:rsidRPr="005B4C35" w:rsidTr="00BA1596">
        <w:trPr>
          <w:trHeight w:val="300"/>
        </w:trPr>
        <w:tc>
          <w:tcPr>
            <w:tcW w:w="2065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20</w:t>
            </w:r>
          </w:p>
        </w:tc>
        <w:tc>
          <w:tcPr>
            <w:tcW w:w="198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21</w:t>
            </w:r>
          </w:p>
        </w:tc>
        <w:tc>
          <w:tcPr>
            <w:tcW w:w="207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22</w:t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23</w:t>
            </w:r>
          </w:p>
        </w:tc>
        <w:tc>
          <w:tcPr>
            <w:tcW w:w="2103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24</w:t>
            </w:r>
          </w:p>
        </w:tc>
      </w:tr>
      <w:tr w:rsidR="00A671A4" w:rsidRPr="005B4C35" w:rsidTr="00BA1596">
        <w:trPr>
          <w:trHeight w:val="2066"/>
        </w:trPr>
        <w:tc>
          <w:tcPr>
            <w:tcW w:w="2065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AD92CB" wp14:editId="41E57C51">
                  <wp:extent cx="1256847" cy="1466321"/>
                  <wp:effectExtent l="0" t="0" r="635" b="635"/>
                  <wp:docPr id="1" name="Picture 1" descr="http://www.cobblearning.net/ecms8ap/files/2017/02/keep-calm-and-enjoy-february-break-2-1hv6r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bblearning.net/ecms8ap/files/2017/02/keep-calm-and-enjoy-february-break-2-1hv6r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28" cy="148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DF11F6" wp14:editId="57C0B85F">
                  <wp:extent cx="1256847" cy="1466321"/>
                  <wp:effectExtent l="0" t="0" r="635" b="635"/>
                  <wp:docPr id="8" name="Picture 8" descr="http://www.cobblearning.net/ecms8ap/files/2017/02/keep-calm-and-enjoy-february-break-2-1hv6r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bblearning.net/ecms8ap/files/2017/02/keep-calm-and-enjoy-february-break-2-1hv6r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28" cy="148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6E0296" wp14:editId="7265E172">
                  <wp:extent cx="1256847" cy="1466321"/>
                  <wp:effectExtent l="0" t="0" r="635" b="635"/>
                  <wp:docPr id="9" name="Picture 9" descr="http://www.cobblearning.net/ecms8ap/files/2017/02/keep-calm-and-enjoy-february-break-2-1hv6r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bblearning.net/ecms8ap/files/2017/02/keep-calm-and-enjoy-february-break-2-1hv6r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28" cy="148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86D204" wp14:editId="5433CA2E">
                  <wp:extent cx="1256847" cy="1466321"/>
                  <wp:effectExtent l="0" t="0" r="635" b="635"/>
                  <wp:docPr id="10" name="Picture 10" descr="http://www.cobblearning.net/ecms8ap/files/2017/02/keep-calm-and-enjoy-february-break-2-1hv6r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bblearning.net/ecms8ap/files/2017/02/keep-calm-and-enjoy-february-break-2-1hv6r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28" cy="148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E021AC" wp14:editId="6E78B0F4">
                  <wp:extent cx="1256847" cy="1466321"/>
                  <wp:effectExtent l="0" t="0" r="635" b="635"/>
                  <wp:docPr id="11" name="Picture 11" descr="http://www.cobblearning.net/ecms8ap/files/2017/02/keep-calm-and-enjoy-february-break-2-1hv6r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bblearning.net/ecms8ap/files/2017/02/keep-calm-and-enjoy-february-break-2-1hv6r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428" cy="1487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</w:tr>
      <w:tr w:rsidR="00A671A4" w:rsidRPr="005B4C35" w:rsidTr="005B4C35">
        <w:trPr>
          <w:trHeight w:val="337"/>
        </w:trPr>
        <w:tc>
          <w:tcPr>
            <w:tcW w:w="2065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25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26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27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28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2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3</w:t>
            </w:r>
          </w:p>
        </w:tc>
      </w:tr>
      <w:tr w:rsidR="00A671A4" w:rsidRPr="005B4C35" w:rsidTr="005B4C35">
        <w:trPr>
          <w:trHeight w:val="710"/>
        </w:trPr>
        <w:tc>
          <w:tcPr>
            <w:tcW w:w="2065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>1</w:t>
            </w:r>
            <w:r>
              <w:rPr>
                <w:rFonts w:asciiTheme="majorHAnsi" w:hAnsiTheme="majorHAnsi" w:cs="Simplified Arabic Fixed"/>
                <w:sz w:val="28"/>
                <w:szCs w:val="28"/>
              </w:rPr>
              <w:t>7</w:t>
            </w:r>
            <w:r w:rsidRPr="005B4C35">
              <w:rPr>
                <w:rFonts w:asciiTheme="majorHAnsi" w:hAnsiTheme="majorHAnsi" w:cs="Simplified Arabic Fixed"/>
                <w:sz w:val="28"/>
                <w:szCs w:val="28"/>
                <w:vertAlign w:val="superscript"/>
              </w:rPr>
              <w:t>th</w:t>
            </w: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t xml:space="preserve"> essay</w:t>
            </w: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334EBA">
              <w:rPr>
                <w:rFonts w:asciiTheme="majorHAnsi" w:hAnsiTheme="majorHAnsi" w:cs="Simplified Arabic Fixed"/>
                <w:sz w:val="28"/>
                <w:szCs w:val="28"/>
              </w:rPr>
              <w:t>compare and contrast communism fascism and democracy</w:t>
            </w: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334EBA">
              <w:rPr>
                <w:rFonts w:asciiTheme="majorHAnsi" w:hAnsiTheme="majorHAnsi" w:cs="Simplified Arabic Fixed"/>
                <w:sz w:val="28"/>
                <w:szCs w:val="28"/>
              </w:rPr>
              <w:lastRenderedPageBreak/>
              <w:t>(Socially, economically, and politically).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B4C35">
              <w:rPr>
                <w:rFonts w:asciiTheme="majorHAnsi" w:hAnsiTheme="majorHAnsi" w:cs="Simplified Arabic Fixed"/>
                <w:sz w:val="28"/>
                <w:szCs w:val="28"/>
              </w:rPr>
              <w:lastRenderedPageBreak/>
              <w:t>C</w:t>
            </w:r>
            <w:r>
              <w:rPr>
                <w:rFonts w:asciiTheme="majorHAnsi" w:hAnsiTheme="majorHAnsi" w:cs="Simplified Arabic Fixed"/>
                <w:sz w:val="28"/>
                <w:szCs w:val="28"/>
              </w:rPr>
              <w:t>hapter 19</w:t>
            </w:r>
          </w:p>
          <w:p w:rsidR="00A671A4" w:rsidRPr="0050490F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490F">
              <w:rPr>
                <w:rFonts w:asciiTheme="majorHAnsi" w:hAnsiTheme="majorHAnsi" w:cs="Simplified Arabic Fixed"/>
                <w:sz w:val="28"/>
                <w:szCs w:val="28"/>
              </w:rPr>
              <w:t>review questions are due at the beginning of class</w:t>
            </w:r>
          </w:p>
          <w:p w:rsidR="00A671A4" w:rsidRPr="0050490F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490F">
              <w:rPr>
                <w:rFonts w:asciiTheme="majorHAnsi" w:hAnsiTheme="majorHAnsi" w:cs="Simplified Arabic Fixed"/>
                <w:sz w:val="28"/>
                <w:szCs w:val="28"/>
              </w:rPr>
              <w:lastRenderedPageBreak/>
              <w:t>Current event due</w:t>
            </w: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Causes of WWI</w:t>
            </w: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lastRenderedPageBreak/>
              <w:t>All quiet on the Western Front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353F">
              <w:rPr>
                <w:rFonts w:asciiTheme="majorHAnsi" w:hAnsiTheme="majorHAnsi" w:cs="Simplified Arabic Fixed"/>
                <w:sz w:val="28"/>
                <w:szCs w:val="28"/>
              </w:rPr>
              <w:t>All quiet on the Western Front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353F">
              <w:rPr>
                <w:rFonts w:asciiTheme="majorHAnsi" w:hAnsiTheme="majorHAnsi" w:cs="Simplified Arabic Fixed"/>
                <w:sz w:val="28"/>
                <w:szCs w:val="28"/>
              </w:rPr>
              <w:t>All quiet on the Western Front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Quiz</w:t>
            </w: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353F">
              <w:rPr>
                <w:rFonts w:asciiTheme="majorHAnsi" w:hAnsiTheme="majorHAnsi" w:cs="Simplified Arabic Fixed"/>
                <w:sz w:val="28"/>
                <w:szCs w:val="28"/>
              </w:rPr>
              <w:t>All quiet on the Western Front</w:t>
            </w: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 xml:space="preserve">End of WWI 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</w:tr>
      <w:tr w:rsidR="00A671A4" w:rsidRPr="005B4C35" w:rsidTr="00BA1596">
        <w:trPr>
          <w:trHeight w:val="346"/>
        </w:trPr>
        <w:tc>
          <w:tcPr>
            <w:tcW w:w="2065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9</w:t>
            </w:r>
          </w:p>
        </w:tc>
        <w:tc>
          <w:tcPr>
            <w:tcW w:w="2103" w:type="dxa"/>
          </w:tcPr>
          <w:p w:rsidR="00A671A4" w:rsidRPr="005B4C35" w:rsidRDefault="00A671A4" w:rsidP="00A671A4">
            <w:pPr>
              <w:jc w:val="center"/>
              <w:rPr>
                <w:rFonts w:asciiTheme="majorHAnsi" w:hAnsiTheme="majorHAnsi" w:cs="Simplified Arabic Fixed"/>
                <w:b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b/>
                <w:sz w:val="28"/>
                <w:szCs w:val="28"/>
              </w:rPr>
              <w:t>10</w:t>
            </w:r>
          </w:p>
        </w:tc>
      </w:tr>
      <w:tr w:rsidR="00A671A4" w:rsidRPr="005B4C35" w:rsidTr="00957532">
        <w:trPr>
          <w:trHeight w:val="1250"/>
        </w:trPr>
        <w:tc>
          <w:tcPr>
            <w:tcW w:w="2065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</w:tcPr>
          <w:p w:rsidR="00A671A4" w:rsidRPr="0050490F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Chapter 20</w:t>
            </w:r>
          </w:p>
          <w:p w:rsidR="00A671A4" w:rsidRPr="0050490F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490F">
              <w:rPr>
                <w:rFonts w:asciiTheme="majorHAnsi" w:hAnsiTheme="majorHAnsi" w:cs="Simplified Arabic Fixed"/>
                <w:sz w:val="28"/>
                <w:szCs w:val="28"/>
              </w:rPr>
              <w:t>review questions are due at the beginning of class</w:t>
            </w:r>
          </w:p>
          <w:p w:rsidR="00A671A4" w:rsidRPr="0050490F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490F">
              <w:rPr>
                <w:rFonts w:asciiTheme="majorHAnsi" w:hAnsiTheme="majorHAnsi" w:cs="Simplified Arabic Fixed"/>
                <w:sz w:val="28"/>
                <w:szCs w:val="28"/>
              </w:rPr>
              <w:t>Current event due</w:t>
            </w: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  <w:p w:rsidR="00A671A4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Russian Revolution</w:t>
            </w:r>
          </w:p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  <w:tc>
          <w:tcPr>
            <w:tcW w:w="216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Global depression</w:t>
            </w:r>
          </w:p>
        </w:tc>
        <w:tc>
          <w:tcPr>
            <w:tcW w:w="198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>Causes of WWII</w:t>
            </w:r>
          </w:p>
        </w:tc>
        <w:tc>
          <w:tcPr>
            <w:tcW w:w="207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>
              <w:rPr>
                <w:rFonts w:asciiTheme="majorHAnsi" w:hAnsiTheme="majorHAnsi" w:cs="Simplified Arabic Fixed"/>
                <w:sz w:val="28"/>
                <w:szCs w:val="28"/>
              </w:rPr>
              <w:t xml:space="preserve">The Pianist </w:t>
            </w:r>
          </w:p>
        </w:tc>
        <w:tc>
          <w:tcPr>
            <w:tcW w:w="2160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  <w:r w:rsidRPr="0050353F">
              <w:rPr>
                <w:rFonts w:asciiTheme="majorHAnsi" w:hAnsiTheme="majorHAnsi" w:cs="Simplified Arabic Fixed"/>
                <w:sz w:val="28"/>
                <w:szCs w:val="28"/>
              </w:rPr>
              <w:t>The Pianist</w:t>
            </w:r>
          </w:p>
        </w:tc>
        <w:tc>
          <w:tcPr>
            <w:tcW w:w="2103" w:type="dxa"/>
          </w:tcPr>
          <w:p w:rsidR="00A671A4" w:rsidRPr="005B4C35" w:rsidRDefault="00A671A4" w:rsidP="00A671A4">
            <w:pPr>
              <w:rPr>
                <w:rFonts w:asciiTheme="majorHAnsi" w:hAnsiTheme="majorHAnsi" w:cs="Simplified Arabic Fixed"/>
                <w:sz w:val="28"/>
                <w:szCs w:val="28"/>
              </w:rPr>
            </w:pPr>
          </w:p>
        </w:tc>
      </w:tr>
    </w:tbl>
    <w:p w:rsidR="00B863F1" w:rsidRPr="005B4C35" w:rsidRDefault="00B863F1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736A16" w:rsidRPr="005B4C35" w:rsidRDefault="00736A16" w:rsidP="00721812">
      <w:pPr>
        <w:spacing w:after="0"/>
        <w:rPr>
          <w:rFonts w:asciiTheme="majorHAnsi" w:hAnsiTheme="majorHAnsi"/>
          <w:sz w:val="28"/>
          <w:szCs w:val="28"/>
        </w:rPr>
      </w:pPr>
    </w:p>
    <w:p w:rsidR="00736A16" w:rsidRDefault="00736A16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Default="005B4C35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Default="005B4C35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Default="005B4C35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334EBA" w:rsidRDefault="00334EBA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334EBA" w:rsidRDefault="00334EBA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334EBA" w:rsidRDefault="00334EBA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334EBA" w:rsidRDefault="00334EBA" w:rsidP="00721812">
      <w:pPr>
        <w:spacing w:after="0"/>
        <w:rPr>
          <w:rFonts w:asciiTheme="majorHAnsi" w:hAnsiTheme="majorHAnsi" w:cs="Simplified Arabic Fixed"/>
          <w:sz w:val="28"/>
          <w:szCs w:val="28"/>
        </w:rPr>
      </w:pPr>
    </w:p>
    <w:p w:rsidR="005B4C35" w:rsidRPr="0032514E" w:rsidRDefault="005B4C35" w:rsidP="005B4C35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bookmarkStart w:id="0" w:name="_GoBack"/>
      <w:bookmarkEnd w:id="0"/>
      <w:r w:rsidRPr="0032514E">
        <w:rPr>
          <w:rFonts w:asciiTheme="majorHAnsi" w:hAnsiTheme="majorHAnsi" w:cs="Simplified Arabic Fixed"/>
          <w:b/>
          <w:sz w:val="28"/>
          <w:szCs w:val="28"/>
        </w:rPr>
        <w:t>Please complete this work in a notebook that you will turn in weekly for a grade. (</w:t>
      </w:r>
      <w:r w:rsidR="0056435A" w:rsidRPr="0032514E">
        <w:rPr>
          <w:rFonts w:asciiTheme="majorHAnsi" w:hAnsiTheme="majorHAnsi" w:cs="Simplified Arabic Fixed"/>
          <w:b/>
          <w:sz w:val="28"/>
          <w:szCs w:val="28"/>
        </w:rPr>
        <w:t>Due</w:t>
      </w:r>
      <w:r w:rsidR="00334EBA" w:rsidRPr="0032514E">
        <w:rPr>
          <w:rFonts w:asciiTheme="majorHAnsi" w:hAnsiTheme="majorHAnsi" w:cs="Simplified Arabic Fixed"/>
          <w:b/>
          <w:sz w:val="28"/>
          <w:szCs w:val="28"/>
        </w:rPr>
        <w:t xml:space="preserve"> 02/26/2018</w:t>
      </w:r>
      <w:r w:rsidRPr="0032514E">
        <w:rPr>
          <w:rFonts w:asciiTheme="majorHAnsi" w:hAnsiTheme="majorHAnsi" w:cs="Simplified Arabic Fixed"/>
          <w:b/>
          <w:sz w:val="28"/>
          <w:szCs w:val="28"/>
        </w:rPr>
        <w:t>)</w:t>
      </w:r>
    </w:p>
    <w:p w:rsidR="005B4C35" w:rsidRPr="0032514E" w:rsidRDefault="005B4C35" w:rsidP="005B4C35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32514E">
        <w:rPr>
          <w:rFonts w:asciiTheme="majorHAnsi" w:hAnsiTheme="majorHAnsi" w:cs="Simplified Arabic Fixed"/>
          <w:b/>
          <w:sz w:val="28"/>
          <w:szCs w:val="28"/>
        </w:rPr>
        <w:t>(</w:t>
      </w:r>
      <w:r w:rsidR="0056435A" w:rsidRPr="0032514E">
        <w:rPr>
          <w:rFonts w:asciiTheme="majorHAnsi" w:hAnsiTheme="majorHAnsi" w:cs="Simplified Arabic Fixed"/>
          <w:b/>
          <w:sz w:val="28"/>
          <w:szCs w:val="28"/>
        </w:rPr>
        <w:t>Please</w:t>
      </w:r>
      <w:r w:rsidRPr="0032514E">
        <w:rPr>
          <w:rFonts w:asciiTheme="majorHAnsi" w:hAnsiTheme="majorHAnsi" w:cs="Simplified Arabic Fixed"/>
          <w:b/>
          <w:sz w:val="28"/>
          <w:szCs w:val="28"/>
        </w:rPr>
        <w:t xml:space="preserve"> define the key terms and answer rewrite the questions and answer in a complete paragraph)</w:t>
      </w:r>
    </w:p>
    <w:p w:rsidR="00334EBA" w:rsidRDefault="00334EBA" w:rsidP="005B4C35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</w:p>
    <w:p w:rsidR="00334EBA" w:rsidRPr="00334EBA" w:rsidRDefault="00334EBA" w:rsidP="00334EBA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334EBA">
        <w:rPr>
          <w:rFonts w:asciiTheme="majorHAnsi" w:hAnsiTheme="majorHAnsi" w:cs="Simplified Arabic Fixed"/>
          <w:b/>
          <w:sz w:val="28"/>
          <w:szCs w:val="28"/>
        </w:rPr>
        <w:t>Chapter 19: Empires in Collision</w:t>
      </w:r>
    </w:p>
    <w:p w:rsidR="00C40A94" w:rsidRPr="00C40A94" w:rsidRDefault="00C40A94" w:rsidP="00C40A94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KEY TERMS: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0"/>
        <w:gridCol w:w="4859"/>
        <w:gridCol w:w="4344"/>
      </w:tblGrid>
      <w:tr w:rsidR="00334EBA" w:rsidRPr="00C40A94" w:rsidTr="00C40A94">
        <w:trPr>
          <w:trHeight w:val="476"/>
        </w:trPr>
        <w:tc>
          <w:tcPr>
            <w:tcW w:w="4780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Taiping Uprising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Chinese Revolution of 1911</w:t>
            </w:r>
          </w:p>
        </w:tc>
        <w:tc>
          <w:tcPr>
            <w:tcW w:w="4344" w:type="dxa"/>
          </w:tcPr>
          <w:p w:rsidR="00334EBA" w:rsidRPr="0032514E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informal empires</w:t>
            </w:r>
          </w:p>
        </w:tc>
      </w:tr>
      <w:tr w:rsidR="00334EBA" w:rsidRPr="00C40A94" w:rsidTr="00C40A94">
        <w:trPr>
          <w:trHeight w:val="355"/>
        </w:trPr>
        <w:tc>
          <w:tcPr>
            <w:tcW w:w="4780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Opium wars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“the sick man of Europe”</w:t>
            </w:r>
          </w:p>
        </w:tc>
        <w:tc>
          <w:tcPr>
            <w:tcW w:w="4344" w:type="dxa"/>
          </w:tcPr>
          <w:p w:rsidR="00334EBA" w:rsidRPr="0032514E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Tokugawa Japan</w:t>
            </w:r>
          </w:p>
        </w:tc>
      </w:tr>
      <w:tr w:rsidR="00334EBA" w:rsidRPr="00C40A94" w:rsidTr="00C40A94">
        <w:trPr>
          <w:trHeight w:val="384"/>
        </w:trPr>
        <w:tc>
          <w:tcPr>
            <w:tcW w:w="4780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unequal treaties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Tanzimat</w:t>
            </w:r>
            <w:proofErr w:type="spellEnd"/>
          </w:p>
        </w:tc>
        <w:tc>
          <w:tcPr>
            <w:tcW w:w="4344" w:type="dxa"/>
          </w:tcPr>
          <w:p w:rsidR="00334EBA" w:rsidRPr="0032514E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Meiji Restoration</w:t>
            </w:r>
          </w:p>
        </w:tc>
      </w:tr>
      <w:tr w:rsidR="00334EBA" w:rsidRPr="00C40A94" w:rsidTr="00C40A94">
        <w:trPr>
          <w:trHeight w:val="420"/>
        </w:trPr>
        <w:tc>
          <w:tcPr>
            <w:tcW w:w="4780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self-strengthening movement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Young Ottomans</w:t>
            </w:r>
          </w:p>
        </w:tc>
        <w:tc>
          <w:tcPr>
            <w:tcW w:w="4344" w:type="dxa"/>
          </w:tcPr>
          <w:p w:rsidR="00334EBA" w:rsidRPr="0032514E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Russo-Japanese War, 1904-1905</w:t>
            </w:r>
          </w:p>
        </w:tc>
      </w:tr>
      <w:tr w:rsidR="00334EBA" w:rsidRPr="00C40A94" w:rsidTr="00C40A94">
        <w:trPr>
          <w:trHeight w:val="81"/>
        </w:trPr>
        <w:tc>
          <w:tcPr>
            <w:tcW w:w="4780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Boxer uprising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Sultan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Abd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al-Hamid</w:t>
            </w:r>
          </w:p>
        </w:tc>
        <w:tc>
          <w:tcPr>
            <w:tcW w:w="4344" w:type="dxa"/>
          </w:tcPr>
          <w:p w:rsidR="00334EBA" w:rsidRPr="00A35CE3" w:rsidRDefault="00334EBA" w:rsidP="00334EBA"/>
        </w:tc>
      </w:tr>
      <w:tr w:rsidR="00334EBA" w:rsidRPr="00C40A94" w:rsidTr="00C40A94">
        <w:trPr>
          <w:trHeight w:val="81"/>
        </w:trPr>
        <w:tc>
          <w:tcPr>
            <w:tcW w:w="4780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Commissioner Lin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Young Turk</w:t>
            </w:r>
          </w:p>
        </w:tc>
        <w:tc>
          <w:tcPr>
            <w:tcW w:w="4344" w:type="dxa"/>
          </w:tcPr>
          <w:p w:rsidR="00334EBA" w:rsidRPr="00A35CE3" w:rsidRDefault="00334EBA" w:rsidP="00334EBA"/>
        </w:tc>
      </w:tr>
    </w:tbl>
    <w:p w:rsidR="00C40A94" w:rsidRPr="00C40A94" w:rsidRDefault="00C40A94" w:rsidP="00C40A9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C40A94" w:rsidRPr="00C40A94" w:rsidRDefault="00C40A94" w:rsidP="00C40A9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BIG PICTURE QUESTIONS: (rewrite the questions and answer in a complete paragraph)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What accounts for the massive peasant rebellions of 19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 China?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How did Western pressures stimulate change in China during the 19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century?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What strategies did China adopt to confront its various problems? In what ways did </w:t>
      </w:r>
      <w:proofErr w:type="spellStart"/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theses</w:t>
      </w:r>
      <w:proofErr w:type="spellEnd"/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strategies reflect 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China’s own history and culture as well as the new global </w:t>
      </w:r>
      <w:proofErr w:type="gramStart"/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order?</w:t>
      </w:r>
      <w:proofErr w:type="gramEnd"/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What lay behind the decline of the Ottoman Empire in the 19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century?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different ways did the Ottoman state respond to its various problems?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different ways did various groups define the Ottoman Empire during the 19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century?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ways was Japan changing during the Tokugawa era?</w:t>
      </w:r>
    </w:p>
    <w:p w:rsidR="00334EBA" w:rsidRP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respects was Japan’s 19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 transformation revolutionary?</w:t>
      </w:r>
    </w:p>
    <w:p w:rsidR="00334EBA" w:rsidRDefault="00334EBA" w:rsidP="00334EBA">
      <w:pPr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How did </w:t>
      </w:r>
      <w:smartTag w:uri="urn:schemas-microsoft-com:office:smarttags" w:element="place">
        <w:smartTag w:uri="urn:schemas-microsoft-com:office:smarttags" w:element="country-region">
          <w:r w:rsidRPr="00334EBA">
            <w:rPr>
              <w:rFonts w:asciiTheme="majorHAnsi" w:eastAsia="Times New Roman" w:hAnsiTheme="majorHAnsi" w:cs="Times New Roman"/>
              <w:i/>
              <w:sz w:val="28"/>
              <w:szCs w:val="28"/>
            </w:rPr>
            <w:t>Japan</w:t>
          </w:r>
        </w:smartTag>
      </w:smartTag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’s relationship to the larger world change during its modernization process?</w:t>
      </w:r>
    </w:p>
    <w:p w:rsidR="00334EBA" w:rsidRDefault="00334EBA" w:rsidP="00334EB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334EBA" w:rsidRDefault="00334EBA" w:rsidP="00334EB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334EBA" w:rsidRDefault="00334EBA" w:rsidP="00334EB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334EBA" w:rsidRDefault="00334EBA" w:rsidP="00334EB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334EBA" w:rsidRDefault="00334EBA" w:rsidP="00334EB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32514E" w:rsidRDefault="0032514E" w:rsidP="00334EB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334EBA" w:rsidRPr="00334EBA" w:rsidRDefault="00334EBA" w:rsidP="00334EBA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</w:p>
    <w:p w:rsidR="00334EBA" w:rsidRPr="005B4C35" w:rsidRDefault="00334EBA" w:rsidP="00334EBA">
      <w:pPr>
        <w:spacing w:after="0"/>
        <w:jc w:val="center"/>
        <w:rPr>
          <w:rFonts w:asciiTheme="majorHAnsi" w:hAnsiTheme="majorHAnsi" w:cs="Simplified Arabic Fixed"/>
          <w:b/>
          <w:sz w:val="28"/>
          <w:szCs w:val="28"/>
        </w:rPr>
      </w:pPr>
      <w:r w:rsidRPr="005B4C35">
        <w:rPr>
          <w:rFonts w:asciiTheme="majorHAnsi" w:hAnsiTheme="majorHAnsi" w:cs="Simplified Arabic Fixed"/>
          <w:b/>
          <w:sz w:val="28"/>
          <w:szCs w:val="28"/>
        </w:rPr>
        <w:t>Please complete this work in a notebook that you will turn i</w:t>
      </w:r>
      <w:r>
        <w:rPr>
          <w:rFonts w:asciiTheme="majorHAnsi" w:hAnsiTheme="majorHAnsi" w:cs="Simplified Arabic Fixed"/>
          <w:b/>
          <w:sz w:val="28"/>
          <w:szCs w:val="28"/>
        </w:rPr>
        <w:t>n weekly for a grade. (Due 03/05/2018</w:t>
      </w:r>
      <w:r w:rsidRPr="005B4C35">
        <w:rPr>
          <w:rFonts w:asciiTheme="majorHAnsi" w:hAnsiTheme="majorHAnsi" w:cs="Simplified Arabic Fixed"/>
          <w:b/>
          <w:sz w:val="28"/>
          <w:szCs w:val="28"/>
        </w:rPr>
        <w:t>)</w:t>
      </w:r>
    </w:p>
    <w:p w:rsidR="00334EBA" w:rsidRDefault="00334EBA" w:rsidP="00334EBA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  <w:r w:rsidRPr="005B4C35">
        <w:rPr>
          <w:rFonts w:asciiTheme="majorHAnsi" w:hAnsiTheme="majorHAnsi" w:cs="Simplified Arabic Fixed"/>
          <w:b/>
          <w:sz w:val="28"/>
          <w:szCs w:val="28"/>
        </w:rPr>
        <w:t>(Please define the key terms and answer rewrite the questions and answer in a complete paragraph</w:t>
      </w:r>
      <w:r w:rsidRPr="005B4C35">
        <w:rPr>
          <w:rFonts w:asciiTheme="majorHAnsi" w:hAnsiTheme="majorHAnsi" w:cs="Simplified Arabic Fixed"/>
          <w:sz w:val="28"/>
          <w:szCs w:val="28"/>
        </w:rPr>
        <w:t>)</w:t>
      </w:r>
    </w:p>
    <w:p w:rsidR="00334EBA" w:rsidRDefault="00334EBA" w:rsidP="00334EBA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</w:p>
    <w:p w:rsidR="00334EBA" w:rsidRDefault="00334EBA" w:rsidP="00334EBA">
      <w:pPr>
        <w:spacing w:after="0"/>
        <w:jc w:val="center"/>
        <w:rPr>
          <w:rFonts w:asciiTheme="majorHAnsi" w:hAnsiTheme="majorHAnsi" w:cs="Simplified Arabic Fixed"/>
          <w:sz w:val="28"/>
          <w:szCs w:val="28"/>
        </w:rPr>
      </w:pPr>
      <w:r w:rsidRPr="00334EBA">
        <w:rPr>
          <w:rFonts w:asciiTheme="majorHAnsi" w:hAnsiTheme="majorHAnsi" w:cs="Simplified Arabic Fixed"/>
          <w:b/>
          <w:sz w:val="28"/>
          <w:szCs w:val="28"/>
        </w:rPr>
        <w:t>Chapter 20: Collapse at the Center</w:t>
      </w:r>
    </w:p>
    <w:p w:rsidR="00334EBA" w:rsidRPr="00C40A94" w:rsidRDefault="00334EBA" w:rsidP="00334EBA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KEY TERMS: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0"/>
        <w:gridCol w:w="4859"/>
        <w:gridCol w:w="4344"/>
      </w:tblGrid>
      <w:tr w:rsidR="00334EBA" w:rsidRPr="00C40A94" w:rsidTr="00B1672D">
        <w:trPr>
          <w:trHeight w:val="476"/>
        </w:trPr>
        <w:tc>
          <w:tcPr>
            <w:tcW w:w="4780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WWI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Mussolin</w:t>
            </w:r>
            <w:proofErr w:type="spellEnd"/>
          </w:p>
        </w:tc>
        <w:tc>
          <w:tcPr>
            <w:tcW w:w="4344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34EBA">
              <w:rPr>
                <w:rFonts w:asciiTheme="majorHAnsi" w:hAnsiTheme="majorHAnsi"/>
                <w:b/>
                <w:sz w:val="28"/>
                <w:szCs w:val="28"/>
              </w:rPr>
              <w:t>Total War:</w:t>
            </w:r>
          </w:p>
        </w:tc>
      </w:tr>
      <w:tr w:rsidR="00334EBA" w:rsidRPr="00C40A94" w:rsidTr="00B1672D">
        <w:trPr>
          <w:trHeight w:val="355"/>
        </w:trPr>
        <w:tc>
          <w:tcPr>
            <w:tcW w:w="4780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Treaty of Versailles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Nazi Germany</w:t>
            </w:r>
          </w:p>
        </w:tc>
        <w:tc>
          <w:tcPr>
            <w:tcW w:w="4344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Holocaus</w:t>
            </w:r>
            <w:proofErr w:type="spellEnd"/>
          </w:p>
        </w:tc>
      </w:tr>
      <w:tr w:rsidR="00334EBA" w:rsidRPr="00C40A94" w:rsidTr="00B1672D">
        <w:trPr>
          <w:trHeight w:val="384"/>
        </w:trPr>
        <w:tc>
          <w:tcPr>
            <w:tcW w:w="4780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Woodrow Wilson/Fourteen Points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Hitler</w:t>
            </w:r>
          </w:p>
        </w:tc>
        <w:tc>
          <w:tcPr>
            <w:tcW w:w="4344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Etty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Hillesum</w:t>
            </w:r>
            <w:proofErr w:type="spellEnd"/>
          </w:p>
        </w:tc>
      </w:tr>
      <w:tr w:rsidR="00334EBA" w:rsidRPr="00C40A94" w:rsidTr="00B1672D">
        <w:trPr>
          <w:trHeight w:val="420"/>
        </w:trPr>
        <w:tc>
          <w:tcPr>
            <w:tcW w:w="4780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Great Depression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Revolutionary Right (Japan)</w:t>
            </w:r>
          </w:p>
        </w:tc>
        <w:tc>
          <w:tcPr>
            <w:tcW w:w="4344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European Economic Community</w:t>
            </w:r>
          </w:p>
        </w:tc>
      </w:tr>
      <w:tr w:rsidR="00334EBA" w:rsidRPr="00C40A94" w:rsidTr="00B1672D">
        <w:trPr>
          <w:trHeight w:val="81"/>
        </w:trPr>
        <w:tc>
          <w:tcPr>
            <w:tcW w:w="4780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New Deal</w:t>
            </w:r>
          </w:p>
        </w:tc>
        <w:tc>
          <w:tcPr>
            <w:tcW w:w="4859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WWII in Asia</w:t>
            </w:r>
          </w:p>
        </w:tc>
        <w:tc>
          <w:tcPr>
            <w:tcW w:w="4344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Marshall Plan</w:t>
            </w:r>
          </w:p>
        </w:tc>
      </w:tr>
      <w:tr w:rsidR="00334EBA" w:rsidRPr="00C40A94" w:rsidTr="00B1672D">
        <w:trPr>
          <w:trHeight w:val="81"/>
        </w:trPr>
        <w:tc>
          <w:tcPr>
            <w:tcW w:w="4780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Fascism</w:t>
            </w:r>
          </w:p>
        </w:tc>
        <w:tc>
          <w:tcPr>
            <w:tcW w:w="4859" w:type="dxa"/>
          </w:tcPr>
          <w:p w:rsidR="00334EBA" w:rsidRPr="00334EBA" w:rsidRDefault="00334EBA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WWII in Europe</w:t>
            </w:r>
          </w:p>
        </w:tc>
        <w:tc>
          <w:tcPr>
            <w:tcW w:w="4344" w:type="dxa"/>
          </w:tcPr>
          <w:p w:rsidR="00334EBA" w:rsidRPr="00334EBA" w:rsidRDefault="0032514E" w:rsidP="00334EB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NATO</w:t>
            </w:r>
          </w:p>
        </w:tc>
      </w:tr>
    </w:tbl>
    <w:p w:rsidR="00334EBA" w:rsidRPr="00C40A94" w:rsidRDefault="00334EBA" w:rsidP="00334E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</w:p>
    <w:p w:rsidR="00334EBA" w:rsidRPr="00C40A94" w:rsidRDefault="00334EBA" w:rsidP="00334EB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C40A94">
        <w:rPr>
          <w:rFonts w:asciiTheme="majorHAnsi" w:eastAsia="Times New Roman" w:hAnsiTheme="majorHAnsi" w:cs="Times New Roman"/>
          <w:b/>
          <w:i/>
          <w:sz w:val="28"/>
          <w:szCs w:val="28"/>
        </w:rPr>
        <w:t>BIG PICTURE QUESTIONS: (rewrite the questions and answer in a complete paragraph)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What aspects of </w:t>
      </w:r>
      <w:proofErr w:type="gramStart"/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Europe’s</w:t>
      </w:r>
      <w:proofErr w:type="gramEnd"/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19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 history contributed to the First World War?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ways did WWI mark new departures in the history of the 20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  <w:vertAlign w:val="superscript"/>
        </w:rPr>
        <w:t>th</w:t>
      </w: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 xml:space="preserve"> century?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ways was the Great Depression a global phenomenon?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ways did Fascism challenge the ideas and practices of European liberalism and democracy?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What was distinctive about the German expression of Fascism? What was the basis of popular support for the Nazis?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How did Japan’s experience during the 1920’s and 1930’s resemble that of Germany, and how did it differ?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In what ways were the origins of World War II in Asia and in Europe similar to each other? How were they different?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How did World War II differ from World War I?</w:t>
      </w:r>
    </w:p>
    <w:p w:rsidR="00334EBA" w:rsidRPr="00334EBA" w:rsidRDefault="00334EBA" w:rsidP="00334EBA">
      <w:pPr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334EBA">
        <w:rPr>
          <w:rFonts w:asciiTheme="majorHAnsi" w:eastAsia="Times New Roman" w:hAnsiTheme="majorHAnsi" w:cs="Times New Roman"/>
          <w:i/>
          <w:sz w:val="28"/>
          <w:szCs w:val="28"/>
        </w:rPr>
        <w:t>How was Europe able to recover from the devastation of war?</w:t>
      </w:r>
    </w:p>
    <w:p w:rsidR="00C40A94" w:rsidRPr="00C40A94" w:rsidRDefault="00C40A94" w:rsidP="00C4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40A94" w:rsidRPr="00C40A94" w:rsidSect="001306EB">
      <w:headerReference w:type="default" r:id="rId8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C6" w:rsidRDefault="00962AC6" w:rsidP="00BB5A9B">
      <w:pPr>
        <w:spacing w:after="0" w:line="240" w:lineRule="auto"/>
      </w:pPr>
      <w:r>
        <w:separator/>
      </w:r>
    </w:p>
  </w:endnote>
  <w:endnote w:type="continuationSeparator" w:id="0">
    <w:p w:rsidR="00962AC6" w:rsidRDefault="00962AC6" w:rsidP="00B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C6" w:rsidRDefault="00962AC6" w:rsidP="00BB5A9B">
      <w:pPr>
        <w:spacing w:after="0" w:line="240" w:lineRule="auto"/>
      </w:pPr>
      <w:r>
        <w:separator/>
      </w:r>
    </w:p>
  </w:footnote>
  <w:footnote w:type="continuationSeparator" w:id="0">
    <w:p w:rsidR="00962AC6" w:rsidRDefault="00962AC6" w:rsidP="00BB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6" w:rsidRPr="005B4C35" w:rsidRDefault="00001CAE" w:rsidP="00BB5A9B">
    <w:pPr>
      <w:pStyle w:val="Header"/>
      <w:jc w:val="center"/>
      <w:rPr>
        <w:rFonts w:asciiTheme="majorHAnsi" w:hAnsiTheme="majorHAnsi"/>
        <w:b/>
        <w:sz w:val="48"/>
        <w:szCs w:val="48"/>
      </w:rPr>
    </w:pPr>
    <w:r>
      <w:rPr>
        <w:rFonts w:asciiTheme="majorHAnsi" w:hAnsiTheme="majorHAnsi"/>
        <w:b/>
        <w:sz w:val="48"/>
        <w:szCs w:val="48"/>
      </w:rPr>
      <w:t>January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C96"/>
    <w:multiLevelType w:val="hybridMultilevel"/>
    <w:tmpl w:val="37BC8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204DE"/>
    <w:multiLevelType w:val="hybridMultilevel"/>
    <w:tmpl w:val="D7AC5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B5A71"/>
    <w:multiLevelType w:val="hybridMultilevel"/>
    <w:tmpl w:val="BF6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4E43"/>
    <w:multiLevelType w:val="hybridMultilevel"/>
    <w:tmpl w:val="8F147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3240D"/>
    <w:multiLevelType w:val="hybridMultilevel"/>
    <w:tmpl w:val="87D2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FA0"/>
    <w:multiLevelType w:val="hybridMultilevel"/>
    <w:tmpl w:val="5D0C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6CDE"/>
    <w:multiLevelType w:val="hybridMultilevel"/>
    <w:tmpl w:val="B1F6C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56FCA"/>
    <w:multiLevelType w:val="hybridMultilevel"/>
    <w:tmpl w:val="D916B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72A5"/>
    <w:multiLevelType w:val="hybridMultilevel"/>
    <w:tmpl w:val="84425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27B18"/>
    <w:multiLevelType w:val="hybridMultilevel"/>
    <w:tmpl w:val="18CC9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C23597"/>
    <w:multiLevelType w:val="hybridMultilevel"/>
    <w:tmpl w:val="2D58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1057"/>
    <w:multiLevelType w:val="hybridMultilevel"/>
    <w:tmpl w:val="29A0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41EFE"/>
    <w:multiLevelType w:val="hybridMultilevel"/>
    <w:tmpl w:val="7C9E5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CF1AE7"/>
    <w:multiLevelType w:val="hybridMultilevel"/>
    <w:tmpl w:val="661CA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013EA"/>
    <w:multiLevelType w:val="hybridMultilevel"/>
    <w:tmpl w:val="F2344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D6CD0"/>
    <w:multiLevelType w:val="hybridMultilevel"/>
    <w:tmpl w:val="F4A4E3B2"/>
    <w:lvl w:ilvl="0" w:tplc="42342FCC">
      <w:start w:val="6"/>
      <w:numFmt w:val="bullet"/>
      <w:lvlText w:val=""/>
      <w:lvlJc w:val="left"/>
      <w:pPr>
        <w:ind w:left="0" w:firstLine="0"/>
      </w:pPr>
      <w:rPr>
        <w:rFonts w:ascii="Symbol" w:eastAsiaTheme="minorHAnsi" w:hAnsi="Symbol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C3BF0"/>
    <w:multiLevelType w:val="hybridMultilevel"/>
    <w:tmpl w:val="505A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C6600D"/>
    <w:multiLevelType w:val="hybridMultilevel"/>
    <w:tmpl w:val="B1DA8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E747E"/>
    <w:multiLevelType w:val="hybridMultilevel"/>
    <w:tmpl w:val="AAB4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F2C48"/>
    <w:multiLevelType w:val="hybridMultilevel"/>
    <w:tmpl w:val="72EEA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F3CF7"/>
    <w:multiLevelType w:val="hybridMultilevel"/>
    <w:tmpl w:val="19FE8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107D34"/>
    <w:multiLevelType w:val="hybridMultilevel"/>
    <w:tmpl w:val="270E8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20"/>
  </w:num>
  <w:num w:numId="7">
    <w:abstractNumId w:val="11"/>
  </w:num>
  <w:num w:numId="8">
    <w:abstractNumId w:val="9"/>
  </w:num>
  <w:num w:numId="9">
    <w:abstractNumId w:val="18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  <w:num w:numId="15">
    <w:abstractNumId w:val="6"/>
  </w:num>
  <w:num w:numId="16">
    <w:abstractNumId w:val="14"/>
  </w:num>
  <w:num w:numId="17">
    <w:abstractNumId w:val="0"/>
  </w:num>
  <w:num w:numId="18">
    <w:abstractNumId w:val="8"/>
  </w:num>
  <w:num w:numId="19">
    <w:abstractNumId w:val="17"/>
  </w:num>
  <w:num w:numId="20">
    <w:abstractNumId w:val="21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D7"/>
    <w:rsid w:val="00001CAE"/>
    <w:rsid w:val="00026791"/>
    <w:rsid w:val="0003614C"/>
    <w:rsid w:val="000448B2"/>
    <w:rsid w:val="0007092B"/>
    <w:rsid w:val="001206E7"/>
    <w:rsid w:val="001306EB"/>
    <w:rsid w:val="00157168"/>
    <w:rsid w:val="001F24C9"/>
    <w:rsid w:val="00264CA8"/>
    <w:rsid w:val="00286504"/>
    <w:rsid w:val="00295EED"/>
    <w:rsid w:val="00297A6A"/>
    <w:rsid w:val="002E3DB1"/>
    <w:rsid w:val="002F0C9D"/>
    <w:rsid w:val="00303B64"/>
    <w:rsid w:val="00305251"/>
    <w:rsid w:val="00307E67"/>
    <w:rsid w:val="00320FD7"/>
    <w:rsid w:val="00321D49"/>
    <w:rsid w:val="0032514E"/>
    <w:rsid w:val="00334EBA"/>
    <w:rsid w:val="00345CBA"/>
    <w:rsid w:val="00357EC9"/>
    <w:rsid w:val="00367465"/>
    <w:rsid w:val="0038383E"/>
    <w:rsid w:val="0038671B"/>
    <w:rsid w:val="003B5096"/>
    <w:rsid w:val="003B62F2"/>
    <w:rsid w:val="003C4909"/>
    <w:rsid w:val="004115ED"/>
    <w:rsid w:val="00462ADC"/>
    <w:rsid w:val="004A6895"/>
    <w:rsid w:val="004E4651"/>
    <w:rsid w:val="004E4BEA"/>
    <w:rsid w:val="0050353F"/>
    <w:rsid w:val="0050490F"/>
    <w:rsid w:val="0056435A"/>
    <w:rsid w:val="005B4C35"/>
    <w:rsid w:val="00612AEB"/>
    <w:rsid w:val="006262FE"/>
    <w:rsid w:val="00647841"/>
    <w:rsid w:val="00661AB4"/>
    <w:rsid w:val="006E494D"/>
    <w:rsid w:val="00702FDB"/>
    <w:rsid w:val="00721812"/>
    <w:rsid w:val="00736A16"/>
    <w:rsid w:val="00741732"/>
    <w:rsid w:val="0074599F"/>
    <w:rsid w:val="007E300A"/>
    <w:rsid w:val="00802BDA"/>
    <w:rsid w:val="00822F17"/>
    <w:rsid w:val="00957532"/>
    <w:rsid w:val="00962AC6"/>
    <w:rsid w:val="0098731D"/>
    <w:rsid w:val="00993E7B"/>
    <w:rsid w:val="00995749"/>
    <w:rsid w:val="009E5085"/>
    <w:rsid w:val="00A671A4"/>
    <w:rsid w:val="00A97D2A"/>
    <w:rsid w:val="00AB4347"/>
    <w:rsid w:val="00AD1207"/>
    <w:rsid w:val="00AE72D6"/>
    <w:rsid w:val="00AF4419"/>
    <w:rsid w:val="00B22C18"/>
    <w:rsid w:val="00B276BC"/>
    <w:rsid w:val="00B77646"/>
    <w:rsid w:val="00B863F1"/>
    <w:rsid w:val="00B94E76"/>
    <w:rsid w:val="00BA1596"/>
    <w:rsid w:val="00BB5A9B"/>
    <w:rsid w:val="00BE2716"/>
    <w:rsid w:val="00C0278E"/>
    <w:rsid w:val="00C277CD"/>
    <w:rsid w:val="00C3160C"/>
    <w:rsid w:val="00C40A94"/>
    <w:rsid w:val="00C77E79"/>
    <w:rsid w:val="00CA46C7"/>
    <w:rsid w:val="00CE6786"/>
    <w:rsid w:val="00D21E00"/>
    <w:rsid w:val="00D420EA"/>
    <w:rsid w:val="00D50D4B"/>
    <w:rsid w:val="00D80835"/>
    <w:rsid w:val="00DA3F60"/>
    <w:rsid w:val="00DB218B"/>
    <w:rsid w:val="00DE7259"/>
    <w:rsid w:val="00DF68C6"/>
    <w:rsid w:val="00E10D13"/>
    <w:rsid w:val="00E26612"/>
    <w:rsid w:val="00E310C1"/>
    <w:rsid w:val="00E464D1"/>
    <w:rsid w:val="00E952E2"/>
    <w:rsid w:val="00EB57F4"/>
    <w:rsid w:val="00EC2C12"/>
    <w:rsid w:val="00ED27BF"/>
    <w:rsid w:val="00F4305B"/>
    <w:rsid w:val="00FB5B37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36897DFB-CBBD-49BD-A5F2-522FB0E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168"/>
    <w:rPr>
      <w:color w:val="800080" w:themeColor="followedHyperlink"/>
      <w:u w:val="single"/>
    </w:rPr>
  </w:style>
  <w:style w:type="character" w:customStyle="1" w:styleId="style21">
    <w:name w:val="style_21"/>
    <w:basedOn w:val="DefaultParagraphFont"/>
    <w:rsid w:val="00B22C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A9B"/>
  </w:style>
  <w:style w:type="paragraph" w:styleId="Footer">
    <w:name w:val="footer"/>
    <w:basedOn w:val="Normal"/>
    <w:link w:val="FooterChar"/>
    <w:uiPriority w:val="99"/>
    <w:unhideWhenUsed/>
    <w:rsid w:val="00BB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A9B"/>
  </w:style>
  <w:style w:type="paragraph" w:styleId="ListParagraph">
    <w:name w:val="List Paragraph"/>
    <w:basedOn w:val="Normal"/>
    <w:uiPriority w:val="34"/>
    <w:qFormat/>
    <w:rsid w:val="00367465"/>
    <w:pPr>
      <w:ind w:left="720"/>
      <w:contextualSpacing/>
    </w:pPr>
  </w:style>
  <w:style w:type="paragraph" w:customStyle="1" w:styleId="MRQuestion">
    <w:name w:val="MR Question"/>
    <w:rsid w:val="00736A16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i/>
      <w:noProof/>
      <w:sz w:val="21"/>
      <w:szCs w:val="18"/>
    </w:rPr>
  </w:style>
  <w:style w:type="paragraph" w:customStyle="1" w:styleId="Keytermdef">
    <w:name w:val="Key term def"/>
    <w:link w:val="KeytermdefChar"/>
    <w:rsid w:val="00736A1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KeytermdefChar">
    <w:name w:val="Key term def Char"/>
    <w:basedOn w:val="DefaultParagraphFont"/>
    <w:link w:val="Keytermdef"/>
    <w:rsid w:val="00736A16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ObjBulletlist">
    <w:name w:val="Chap Obj Bullet list"/>
    <w:rsid w:val="00CE6786"/>
    <w:pPr>
      <w:tabs>
        <w:tab w:val="right" w:pos="360"/>
        <w:tab w:val="left" w:pos="468"/>
      </w:tabs>
      <w:spacing w:after="0" w:line="280" w:lineRule="atLeast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ChapterHeading2">
    <w:name w:val="Chapter Heading 2"/>
    <w:rsid w:val="00721812"/>
    <w:pPr>
      <w:spacing w:before="480" w:after="18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NumberedQuestions">
    <w:name w:val="Numbered Questions"/>
    <w:rsid w:val="00721812"/>
    <w:pPr>
      <w:tabs>
        <w:tab w:val="left" w:pos="360"/>
        <w:tab w:val="left" w:pos="720"/>
      </w:tabs>
      <w:spacing w:after="12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BulletedAnswer">
    <w:name w:val="Bulleted Answer"/>
    <w:link w:val="BulletedAnswerChar"/>
    <w:rsid w:val="00721812"/>
    <w:pPr>
      <w:tabs>
        <w:tab w:val="left" w:pos="360"/>
        <w:tab w:val="left" w:pos="540"/>
      </w:tabs>
      <w:spacing w:after="0" w:line="240" w:lineRule="auto"/>
    </w:pPr>
    <w:rPr>
      <w:rFonts w:ascii="Times New Roman" w:eastAsia="Times New Roman" w:hAnsi="Times New Roman" w:cs="Times New Roman"/>
      <w:noProof/>
      <w:sz w:val="21"/>
      <w:szCs w:val="24"/>
    </w:rPr>
  </w:style>
  <w:style w:type="character" w:customStyle="1" w:styleId="BulletedAnswerChar">
    <w:name w:val="Bulleted Answer Char"/>
    <w:basedOn w:val="DefaultParagraphFont"/>
    <w:link w:val="BulletedAnswer"/>
    <w:rsid w:val="00721812"/>
    <w:rPr>
      <w:rFonts w:ascii="Times New Roman" w:eastAsia="Times New Roman" w:hAnsi="Times New Roman" w:cs="Times New Roman"/>
      <w:noProof/>
      <w:sz w:val="21"/>
      <w:szCs w:val="24"/>
    </w:rPr>
  </w:style>
  <w:style w:type="paragraph" w:customStyle="1" w:styleId="ChapterHeading1">
    <w:name w:val="Chapter Heading 1"/>
    <w:rsid w:val="00721812"/>
    <w:pPr>
      <w:spacing w:before="360" w:after="240" w:line="240" w:lineRule="auto"/>
    </w:pPr>
    <w:rPr>
      <w:rFonts w:ascii="Times New Roman" w:eastAsia="Times New Roman" w:hAnsi="Times New Roman" w:cs="Times New Roman"/>
      <w:caps/>
      <w:sz w:val="32"/>
      <w:szCs w:val="24"/>
    </w:rPr>
  </w:style>
  <w:style w:type="paragraph" w:customStyle="1" w:styleId="ChapterTitle">
    <w:name w:val="Chapter Title"/>
    <w:rsid w:val="00721812"/>
    <w:pPr>
      <w:spacing w:after="120" w:line="240" w:lineRule="auto"/>
    </w:pPr>
    <w:rPr>
      <w:rFonts w:ascii="Times New Roman" w:eastAsia="Times New Roman" w:hAnsi="Times New Roman" w:cs="Times New Roman"/>
      <w:sz w:val="68"/>
      <w:szCs w:val="24"/>
    </w:rPr>
  </w:style>
  <w:style w:type="table" w:customStyle="1" w:styleId="TableGrid1">
    <w:name w:val="Table Grid1"/>
    <w:basedOn w:val="TableNormal"/>
    <w:next w:val="TableGrid"/>
    <w:rsid w:val="0056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Tillotson, James A</dc:creator>
  <cp:lastModifiedBy>Tillotson, James A</cp:lastModifiedBy>
  <cp:revision>2</cp:revision>
  <cp:lastPrinted>2017-10-16T16:51:00Z</cp:lastPrinted>
  <dcterms:created xsi:type="dcterms:W3CDTF">2018-02-05T11:56:00Z</dcterms:created>
  <dcterms:modified xsi:type="dcterms:W3CDTF">2018-02-05T11:56:00Z</dcterms:modified>
</cp:coreProperties>
</file>