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2E" w:rsidRDefault="00CE012E" w:rsidP="00CE012E">
      <w:pPr>
        <w:jc w:val="center"/>
        <w:rPr>
          <w:rFonts w:ascii="Times New Roman" w:hAnsi="Times New Roman" w:cs="Times New Roman"/>
          <w:b/>
          <w:i/>
          <w:sz w:val="72"/>
          <w:szCs w:val="24"/>
        </w:rPr>
      </w:pPr>
    </w:p>
    <w:p w:rsidR="00CE012E" w:rsidRPr="00DC51DD" w:rsidRDefault="00CE012E" w:rsidP="00CE012E">
      <w:pPr>
        <w:jc w:val="center"/>
        <w:rPr>
          <w:rFonts w:ascii="Times New Roman" w:hAnsi="Times New Roman" w:cs="Times New Roman"/>
          <w:b/>
          <w:i/>
          <w:sz w:val="60"/>
          <w:szCs w:val="60"/>
        </w:rPr>
      </w:pPr>
      <w:r w:rsidRPr="00DC51DD">
        <w:rPr>
          <w:rFonts w:ascii="Times New Roman" w:hAnsi="Times New Roman" w:cs="Times New Roman"/>
          <w:b/>
          <w:i/>
          <w:sz w:val="60"/>
          <w:szCs w:val="60"/>
        </w:rPr>
        <w:t>The Watsons Go To Birmingham</w:t>
      </w:r>
      <w:r w:rsidR="002B1EED">
        <w:rPr>
          <w:rFonts w:ascii="Times New Roman" w:hAnsi="Times New Roman" w:cs="Times New Roman"/>
          <w:b/>
          <w:i/>
          <w:sz w:val="60"/>
          <w:szCs w:val="60"/>
        </w:rPr>
        <w:t xml:space="preserve"> - 1963</w:t>
      </w:r>
    </w:p>
    <w:p w:rsidR="00CE012E" w:rsidRPr="002B1EED" w:rsidRDefault="00CE012E" w:rsidP="00CE012E">
      <w:pPr>
        <w:jc w:val="center"/>
        <w:rPr>
          <w:rFonts w:ascii="Times New Roman" w:hAnsi="Times New Roman" w:cs="Times New Roman"/>
          <w:b/>
          <w:sz w:val="60"/>
          <w:szCs w:val="60"/>
        </w:rPr>
      </w:pPr>
      <w:r w:rsidRPr="002B1EED">
        <w:rPr>
          <w:rFonts w:ascii="Times New Roman" w:hAnsi="Times New Roman" w:cs="Times New Roman"/>
          <w:b/>
          <w:sz w:val="60"/>
          <w:szCs w:val="60"/>
        </w:rPr>
        <w:t>By Christopher Paul Curtis</w:t>
      </w:r>
    </w:p>
    <w:p w:rsidR="00CE012E" w:rsidRPr="002B1EED" w:rsidRDefault="00CE012E" w:rsidP="00CE012E">
      <w:pPr>
        <w:jc w:val="center"/>
        <w:rPr>
          <w:rFonts w:ascii="Times New Roman" w:hAnsi="Times New Roman" w:cs="Times New Roman"/>
          <w:b/>
          <w:sz w:val="60"/>
          <w:szCs w:val="60"/>
        </w:rPr>
      </w:pPr>
      <w:r w:rsidRPr="002B1EED">
        <w:rPr>
          <w:rFonts w:ascii="Times New Roman" w:hAnsi="Times New Roman" w:cs="Times New Roman"/>
          <w:b/>
          <w:sz w:val="60"/>
          <w:szCs w:val="60"/>
        </w:rPr>
        <w:t>NOVEL PACKET</w:t>
      </w:r>
    </w:p>
    <w:p w:rsidR="00CE012E" w:rsidRPr="00DC51DD" w:rsidRDefault="00CE012E" w:rsidP="00CE012E">
      <w:pPr>
        <w:jc w:val="center"/>
        <w:rPr>
          <w:rFonts w:ascii="Times New Roman" w:hAnsi="Times New Roman" w:cs="Times New Roman"/>
          <w:b/>
          <w:i/>
          <w:sz w:val="50"/>
          <w:szCs w:val="50"/>
        </w:rPr>
      </w:pPr>
      <w:r w:rsidRPr="00DC51DD">
        <w:rPr>
          <w:rFonts w:ascii="Times New Roman" w:hAnsi="Times New Roman" w:cs="Times New Roman"/>
          <w:b/>
          <w:i/>
          <w:sz w:val="50"/>
          <w:szCs w:val="50"/>
        </w:rPr>
        <w:t>Name: __________________</w:t>
      </w:r>
    </w:p>
    <w:p w:rsidR="00CE012E" w:rsidRPr="00DC51DD" w:rsidRDefault="00CE012E" w:rsidP="00CE012E">
      <w:pPr>
        <w:jc w:val="center"/>
        <w:rPr>
          <w:rFonts w:ascii="Times New Roman" w:hAnsi="Times New Roman" w:cs="Times New Roman"/>
          <w:b/>
          <w:i/>
          <w:sz w:val="50"/>
          <w:szCs w:val="50"/>
        </w:rPr>
      </w:pPr>
      <w:r w:rsidRPr="00DC51DD">
        <w:rPr>
          <w:rFonts w:ascii="Times New Roman" w:hAnsi="Times New Roman" w:cs="Times New Roman"/>
          <w:b/>
          <w:i/>
          <w:sz w:val="50"/>
          <w:szCs w:val="50"/>
        </w:rPr>
        <w:t xml:space="preserve">Class: _______          </w:t>
      </w:r>
    </w:p>
    <w:p w:rsidR="00962F83" w:rsidRDefault="00422733" w:rsidP="00CE012E">
      <w:pPr>
        <w:spacing w:after="0"/>
        <w:jc w:val="center"/>
        <w:rPr>
          <w:rFonts w:ascii="Times New Roman" w:hAnsi="Times New Roman" w:cs="Times New Roman"/>
          <w:b/>
          <w:i/>
          <w:sz w:val="24"/>
          <w:szCs w:val="24"/>
        </w:rPr>
      </w:pPr>
      <w:r>
        <w:rPr>
          <w:noProof/>
        </w:rPr>
        <w:drawing>
          <wp:inline distT="0" distB="0" distL="0" distR="0">
            <wp:extent cx="2531887" cy="3771900"/>
            <wp:effectExtent l="0" t="0" r="1905" b="0"/>
            <wp:docPr id="2" name="Picture 2" descr="http://www.blallywood.com/wp-content/uploads/2013/09/The-Watsons-go-to-Birmingham-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allywood.com/wp-content/uploads/2013/09/The-Watsons-go-to-Birmingham-bo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7453" cy="3795089"/>
                    </a:xfrm>
                    <a:prstGeom prst="rect">
                      <a:avLst/>
                    </a:prstGeom>
                    <a:noFill/>
                    <a:ln>
                      <a:noFill/>
                    </a:ln>
                  </pic:spPr>
                </pic:pic>
              </a:graphicData>
            </a:graphic>
          </wp:inline>
        </w:drawing>
      </w:r>
    </w:p>
    <w:p w:rsidR="00A05A0D" w:rsidRDefault="00A05A0D" w:rsidP="00CE012E">
      <w:pPr>
        <w:spacing w:after="0"/>
        <w:jc w:val="center"/>
        <w:rPr>
          <w:rFonts w:ascii="Times New Roman" w:hAnsi="Times New Roman" w:cs="Times New Roman"/>
          <w:b/>
          <w:i/>
          <w:sz w:val="24"/>
          <w:szCs w:val="24"/>
        </w:rPr>
      </w:pPr>
    </w:p>
    <w:p w:rsidR="00A05A0D" w:rsidRPr="00A05A0D" w:rsidRDefault="00DC51DD" w:rsidP="00A05A0D">
      <w:pPr>
        <w:tabs>
          <w:tab w:val="right" w:pos="10800"/>
        </w:tabs>
        <w:spacing w:after="0"/>
        <w:jc w:val="center"/>
        <w:rPr>
          <w:rFonts w:ascii="Times New Roman" w:hAnsi="Times New Roman" w:cs="Times New Roman"/>
          <w:sz w:val="32"/>
          <w:szCs w:val="32"/>
        </w:rPr>
      </w:pPr>
      <w:r w:rsidRPr="00DC51DD">
        <w:rPr>
          <w:rFonts w:ascii="Times New Roman" w:hAnsi="Times New Roman" w:cs="Times New Roman"/>
          <w:b/>
          <w:i/>
          <w:sz w:val="32"/>
          <w:szCs w:val="32"/>
        </w:rPr>
        <w:t>Use this packet to assist you in understanding the novel. It will come in handy as a study guide for quizzes, tests, and OEQs. Upon completion of the novel, the packet will be collected.</w:t>
      </w:r>
      <w:r w:rsidR="00422733">
        <w:rPr>
          <w:rFonts w:ascii="Times New Roman" w:hAnsi="Times New Roman" w:cs="Times New Roman"/>
          <w:b/>
          <w:i/>
          <w:sz w:val="32"/>
          <w:szCs w:val="32"/>
        </w:rPr>
        <w:t xml:space="preserve"> </w:t>
      </w:r>
      <w:r w:rsidRPr="00DC51DD">
        <w:rPr>
          <w:rFonts w:ascii="Times New Roman" w:hAnsi="Times New Roman" w:cs="Times New Roman"/>
          <w:b/>
          <w:i/>
          <w:sz w:val="32"/>
          <w:szCs w:val="32"/>
        </w:rPr>
        <w:t>.</w:t>
      </w:r>
      <w:r w:rsidR="0092205E">
        <w:rPr>
          <w:rFonts w:ascii="Times New Roman" w:hAnsi="Times New Roman" w:cs="Times New Roman"/>
          <w:b/>
          <w:i/>
          <w:sz w:val="32"/>
          <w:szCs w:val="32"/>
        </w:rPr>
        <w:t xml:space="preserve"> Keep it safe! You will only get one copy. </w:t>
      </w:r>
      <w:r w:rsidR="00962F83">
        <w:rPr>
          <w:rFonts w:ascii="Times New Roman" w:hAnsi="Times New Roman" w:cs="Times New Roman"/>
          <w:b/>
          <w:i/>
          <w:sz w:val="24"/>
          <w:szCs w:val="24"/>
        </w:rPr>
        <w:br w:type="page"/>
      </w:r>
      <w:r w:rsidR="00A05A0D" w:rsidRPr="00A05A0D">
        <w:rPr>
          <w:rFonts w:ascii="Times New Roman" w:hAnsi="Times New Roman" w:cs="Times New Roman"/>
          <w:i/>
          <w:sz w:val="32"/>
          <w:szCs w:val="32"/>
        </w:rPr>
        <w:lastRenderedPageBreak/>
        <w:t xml:space="preserve">The Watsons Go to Birmingham—1963 </w:t>
      </w:r>
      <w:r w:rsidR="00A05A0D" w:rsidRPr="00A05A0D">
        <w:rPr>
          <w:rFonts w:ascii="Times New Roman" w:hAnsi="Times New Roman" w:cs="Times New Roman"/>
          <w:sz w:val="32"/>
          <w:szCs w:val="32"/>
        </w:rPr>
        <w:t>Anticipation Guide</w:t>
      </w:r>
    </w:p>
    <w:p w:rsidR="00A05A0D" w:rsidRPr="00E71BC0" w:rsidRDefault="00A05A0D" w:rsidP="00A05A0D">
      <w:pPr>
        <w:spacing w:after="0"/>
        <w:jc w:val="center"/>
        <w:rPr>
          <w:rFonts w:ascii="Times New Roman" w:hAnsi="Times New Roman" w:cs="Times New Roman"/>
          <w:sz w:val="24"/>
          <w:szCs w:val="24"/>
        </w:rPr>
      </w:pPr>
      <w:r w:rsidRPr="00E71BC0">
        <w:rPr>
          <w:rFonts w:ascii="Times New Roman" w:hAnsi="Times New Roman" w:cs="Times New Roman"/>
          <w:b/>
          <w:sz w:val="24"/>
          <w:szCs w:val="24"/>
        </w:rPr>
        <w:t xml:space="preserve">Directions:  </w:t>
      </w:r>
      <w:r w:rsidRPr="00E71BC0">
        <w:rPr>
          <w:rFonts w:ascii="Times New Roman" w:hAnsi="Times New Roman" w:cs="Times New Roman"/>
          <w:sz w:val="24"/>
          <w:szCs w:val="24"/>
        </w:rPr>
        <w:t xml:space="preserve">Rate the following statements before you read the story.  After you have completed the novel, </w:t>
      </w:r>
      <w:r>
        <w:rPr>
          <w:rFonts w:ascii="Times New Roman" w:hAnsi="Times New Roman" w:cs="Times New Roman"/>
          <w:sz w:val="24"/>
          <w:szCs w:val="24"/>
        </w:rPr>
        <w:t>revisit</w:t>
      </w:r>
      <w:r w:rsidRPr="00E71BC0">
        <w:rPr>
          <w:rFonts w:ascii="Times New Roman" w:hAnsi="Times New Roman" w:cs="Times New Roman"/>
          <w:sz w:val="24"/>
          <w:szCs w:val="24"/>
        </w:rPr>
        <w:t xml:space="preserve"> the ratings again in light of the story.</w:t>
      </w:r>
    </w:p>
    <w:p w:rsidR="00A05A0D" w:rsidRPr="00E71BC0" w:rsidRDefault="00A05A0D" w:rsidP="00A05A0D">
      <w:pPr>
        <w:spacing w:after="0"/>
        <w:jc w:val="center"/>
        <w:rPr>
          <w:rFonts w:ascii="Times New Roman" w:hAnsi="Times New Roman" w:cs="Times New Roman"/>
          <w:sz w:val="24"/>
          <w:szCs w:val="24"/>
        </w:rPr>
      </w:pPr>
      <w:r w:rsidRPr="00E71BC0">
        <w:rPr>
          <w:rFonts w:ascii="Times New Roman" w:hAnsi="Times New Roman" w:cs="Times New Roman"/>
          <w:sz w:val="24"/>
          <w:szCs w:val="24"/>
        </w:rPr>
        <w:t>Strongly Agree 1------------2------------3------------4------------5------------</w:t>
      </w:r>
      <w:proofErr w:type="gramStart"/>
      <w:r w:rsidRPr="00E71BC0">
        <w:rPr>
          <w:rFonts w:ascii="Times New Roman" w:hAnsi="Times New Roman" w:cs="Times New Roman"/>
          <w:sz w:val="24"/>
          <w:szCs w:val="24"/>
        </w:rPr>
        <w:t>6  Strongly</w:t>
      </w:r>
      <w:proofErr w:type="gramEnd"/>
      <w:r w:rsidRPr="00E71BC0">
        <w:rPr>
          <w:rFonts w:ascii="Times New Roman" w:hAnsi="Times New Roman" w:cs="Times New Roman"/>
          <w:sz w:val="24"/>
          <w:szCs w:val="24"/>
        </w:rPr>
        <w:t xml:space="preserve"> Disagree</w:t>
      </w:r>
    </w:p>
    <w:p w:rsidR="00962F83" w:rsidRDefault="00962F83">
      <w:pP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1548"/>
        <w:gridCol w:w="720"/>
        <w:gridCol w:w="2430"/>
        <w:gridCol w:w="4140"/>
        <w:gridCol w:w="1260"/>
        <w:gridCol w:w="918"/>
      </w:tblGrid>
      <w:tr w:rsidR="00A05A0D" w:rsidTr="00A05A0D">
        <w:tc>
          <w:tcPr>
            <w:tcW w:w="2268" w:type="dxa"/>
            <w:gridSpan w:val="2"/>
          </w:tcPr>
          <w:p w:rsidR="00A05A0D" w:rsidRPr="00563E73" w:rsidRDefault="00A05A0D" w:rsidP="00A05A0D">
            <w:pPr>
              <w:jc w:val="center"/>
              <w:rPr>
                <w:b/>
                <w:sz w:val="28"/>
                <w:szCs w:val="28"/>
              </w:rPr>
            </w:pPr>
            <w:r w:rsidRPr="00563E73">
              <w:rPr>
                <w:b/>
                <w:sz w:val="28"/>
                <w:szCs w:val="28"/>
              </w:rPr>
              <w:t>Before Reading…</w:t>
            </w:r>
          </w:p>
        </w:tc>
        <w:tc>
          <w:tcPr>
            <w:tcW w:w="6570" w:type="dxa"/>
            <w:gridSpan w:val="2"/>
          </w:tcPr>
          <w:p w:rsidR="00A05A0D" w:rsidRPr="00563E73" w:rsidRDefault="00A05A0D" w:rsidP="00422733">
            <w:pPr>
              <w:jc w:val="center"/>
              <w:rPr>
                <w:b/>
                <w:sz w:val="28"/>
                <w:szCs w:val="28"/>
                <w:u w:val="single"/>
              </w:rPr>
            </w:pPr>
            <w:r w:rsidRPr="00563E73">
              <w:rPr>
                <w:b/>
                <w:sz w:val="28"/>
                <w:szCs w:val="28"/>
                <w:u w:val="single"/>
              </w:rPr>
              <w:t>STATEMENT</w:t>
            </w:r>
          </w:p>
        </w:tc>
        <w:tc>
          <w:tcPr>
            <w:tcW w:w="2178" w:type="dxa"/>
            <w:gridSpan w:val="2"/>
          </w:tcPr>
          <w:p w:rsidR="00A05A0D" w:rsidRPr="00563E73" w:rsidRDefault="00A05A0D" w:rsidP="00422733">
            <w:pPr>
              <w:jc w:val="center"/>
              <w:rPr>
                <w:b/>
                <w:sz w:val="28"/>
                <w:szCs w:val="28"/>
              </w:rPr>
            </w:pPr>
            <w:r w:rsidRPr="00563E73">
              <w:rPr>
                <w:b/>
                <w:sz w:val="28"/>
                <w:szCs w:val="28"/>
              </w:rPr>
              <w:t>After Reading…</w:t>
            </w: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All Americans have freedom.</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One event can change your life.</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You can judge a person based on the way they look.</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In a loving family, family members should always agree.</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Being an adult is easier than being a child.</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Parents always know how to discipline their children correctly.</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Older brothers and sisters should protect their younger siblings.</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Serious family problems can be humorous.</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The world is a fair and just place.</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The decisions I make affect other people.</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Birmingham, Alabama was a peaceful place in 1963.</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People who look different than the majority are always less intelligent.</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Sometimes it is okay to bully another individual.</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Where you grow up influences your beliefs.</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People who hurt others are always punished for their actions.</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People are threatened by the unknown.</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Not understanding a culture can be dangerous.</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One event can change your entire life.</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True heroes are those that see something is wrong and are not afraid to stand up and ask, “Why can’t we change this?”</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A05A0D" w:rsidTr="00A05A0D">
        <w:tc>
          <w:tcPr>
            <w:tcW w:w="2268" w:type="dxa"/>
            <w:gridSpan w:val="2"/>
          </w:tcPr>
          <w:p w:rsidR="00A05A0D" w:rsidRDefault="00A05A0D" w:rsidP="00CE012E">
            <w:pPr>
              <w:jc w:val="center"/>
              <w:rPr>
                <w:rFonts w:ascii="Times New Roman" w:hAnsi="Times New Roman" w:cs="Times New Roman"/>
                <w:b/>
                <w:i/>
                <w:sz w:val="24"/>
                <w:szCs w:val="24"/>
              </w:rPr>
            </w:pPr>
          </w:p>
        </w:tc>
        <w:tc>
          <w:tcPr>
            <w:tcW w:w="6570" w:type="dxa"/>
            <w:gridSpan w:val="2"/>
          </w:tcPr>
          <w:p w:rsidR="00A05A0D" w:rsidRPr="00A05A0D" w:rsidRDefault="00A05A0D" w:rsidP="00A05A0D">
            <w:pPr>
              <w:pStyle w:val="ListParagraph"/>
              <w:numPr>
                <w:ilvl w:val="0"/>
                <w:numId w:val="19"/>
              </w:numPr>
              <w:ind w:left="360"/>
              <w:rPr>
                <w:rFonts w:ascii="Times New Roman" w:hAnsi="Times New Roman" w:cs="Times New Roman"/>
                <w:sz w:val="32"/>
                <w:szCs w:val="32"/>
              </w:rPr>
            </w:pPr>
            <w:r w:rsidRPr="00A05A0D">
              <w:rPr>
                <w:rFonts w:ascii="Times New Roman" w:hAnsi="Times New Roman" w:cs="Times New Roman"/>
                <w:sz w:val="32"/>
                <w:szCs w:val="32"/>
              </w:rPr>
              <w:t>A secret should ALWAYS be kept.</w:t>
            </w:r>
          </w:p>
        </w:tc>
        <w:tc>
          <w:tcPr>
            <w:tcW w:w="2178" w:type="dxa"/>
            <w:gridSpan w:val="2"/>
          </w:tcPr>
          <w:p w:rsidR="00A05A0D" w:rsidRDefault="00A05A0D" w:rsidP="00CE012E">
            <w:pPr>
              <w:jc w:val="center"/>
              <w:rPr>
                <w:rFonts w:ascii="Times New Roman" w:hAnsi="Times New Roman" w:cs="Times New Roman"/>
                <w:b/>
                <w:i/>
                <w:sz w:val="24"/>
                <w:szCs w:val="24"/>
              </w:rPr>
            </w:pPr>
          </w:p>
        </w:tc>
      </w:tr>
      <w:tr w:rsidR="00FA5768" w:rsidTr="00A05A0D">
        <w:trPr>
          <w:gridBefore w:val="1"/>
          <w:gridAfter w:val="1"/>
          <w:wBefore w:w="1548" w:type="dxa"/>
          <w:wAfter w:w="918" w:type="dxa"/>
        </w:trPr>
        <w:tc>
          <w:tcPr>
            <w:tcW w:w="8550" w:type="dxa"/>
            <w:gridSpan w:val="4"/>
          </w:tcPr>
          <w:p w:rsidR="00FA5768" w:rsidRPr="00962F83" w:rsidRDefault="00FA5768" w:rsidP="00FA5768">
            <w:pPr>
              <w:autoSpaceDE w:val="0"/>
              <w:autoSpaceDN w:val="0"/>
              <w:adjustRightInd w:val="0"/>
              <w:jc w:val="center"/>
              <w:rPr>
                <w:rFonts w:ascii="Times New Roman" w:hAnsi="Times New Roman" w:cs="Times New Roman"/>
                <w:b/>
                <w:sz w:val="44"/>
                <w:szCs w:val="44"/>
                <w:u w:val="single"/>
              </w:rPr>
            </w:pPr>
            <w:r w:rsidRPr="00962F83">
              <w:rPr>
                <w:rFonts w:ascii="Times New Roman" w:hAnsi="Times New Roman" w:cs="Times New Roman"/>
                <w:b/>
                <w:sz w:val="44"/>
                <w:szCs w:val="44"/>
                <w:u w:val="single"/>
              </w:rPr>
              <w:lastRenderedPageBreak/>
              <w:t>CHARACTERS IN THE NOVEL</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Kenny Watson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ten-year-old boy, the story’s narrator</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proofErr w:type="spellStart"/>
            <w:r w:rsidRPr="00FA5768">
              <w:rPr>
                <w:rFonts w:ascii="Bookman-Light" w:hAnsi="Bookman-Light" w:cs="Bookman-Light"/>
                <w:sz w:val="28"/>
                <w:szCs w:val="28"/>
              </w:rPr>
              <w:t>Joetta</w:t>
            </w:r>
            <w:proofErr w:type="spellEnd"/>
            <w:r w:rsidRPr="00FA5768">
              <w:rPr>
                <w:rFonts w:ascii="Bookman-Light" w:hAnsi="Bookman-Light" w:cs="Bookman-Light"/>
                <w:sz w:val="28"/>
                <w:szCs w:val="28"/>
              </w:rPr>
              <w:t xml:space="preserve"> Watson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Kenny’s younger sister</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Daniel Watson/Dad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Kenny’s father</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proofErr w:type="spellStart"/>
            <w:r w:rsidRPr="00FA5768">
              <w:rPr>
                <w:rFonts w:ascii="Bookman-Light" w:hAnsi="Bookman-Light" w:cs="Bookman-Light"/>
                <w:sz w:val="28"/>
                <w:szCs w:val="28"/>
              </w:rPr>
              <w:t>Buphead</w:t>
            </w:r>
            <w:proofErr w:type="spellEnd"/>
            <w:r w:rsidRPr="00FA5768">
              <w:rPr>
                <w:rFonts w:ascii="Bookman-Light" w:hAnsi="Bookman-Light" w:cs="Bookman-Light"/>
                <w:sz w:val="28"/>
                <w:szCs w:val="28"/>
              </w:rPr>
              <w:t xml:space="preserve">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Byron’s friend</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Rufus Fry </w:t>
            </w:r>
          </w:p>
        </w:tc>
        <w:tc>
          <w:tcPr>
            <w:tcW w:w="5400" w:type="dxa"/>
            <w:gridSpan w:val="2"/>
          </w:tcPr>
          <w:p w:rsidR="00FA5768" w:rsidRPr="00FA5768" w:rsidRDefault="00FA5768" w:rsidP="007B1B30">
            <w:pPr>
              <w:rPr>
                <w:sz w:val="28"/>
                <w:szCs w:val="28"/>
              </w:rPr>
            </w:pPr>
            <w:r w:rsidRPr="00FA5768">
              <w:rPr>
                <w:rFonts w:ascii="Bookman-Light" w:hAnsi="Bookman-Light" w:cs="Bookman-Light"/>
                <w:sz w:val="28"/>
                <w:szCs w:val="28"/>
              </w:rPr>
              <w:t>Kenny’s friend</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Byron Watson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Kenny’s thirteen-year-old brother</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proofErr w:type="spellStart"/>
            <w:r w:rsidRPr="00FA5768">
              <w:rPr>
                <w:rFonts w:ascii="Bookman-Light" w:hAnsi="Bookman-Light" w:cs="Bookman-Light"/>
                <w:sz w:val="28"/>
                <w:szCs w:val="28"/>
              </w:rPr>
              <w:t>Wilona</w:t>
            </w:r>
            <w:proofErr w:type="spellEnd"/>
            <w:r w:rsidRPr="00FA5768">
              <w:rPr>
                <w:rFonts w:ascii="Bookman-Light" w:hAnsi="Bookman-Light" w:cs="Bookman-Light"/>
                <w:sz w:val="28"/>
                <w:szCs w:val="28"/>
              </w:rPr>
              <w:t xml:space="preserve"> Watson/Momma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Kenny’s mother</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Grandma Sands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Kenny’s grandmother, </w:t>
            </w:r>
            <w:proofErr w:type="spellStart"/>
            <w:r w:rsidRPr="00FA5768">
              <w:rPr>
                <w:rFonts w:ascii="Bookman-Light" w:hAnsi="Bookman-Light" w:cs="Bookman-Light"/>
                <w:sz w:val="28"/>
                <w:szCs w:val="28"/>
              </w:rPr>
              <w:t>Wilona’s</w:t>
            </w:r>
            <w:proofErr w:type="spellEnd"/>
            <w:r w:rsidRPr="00FA5768">
              <w:rPr>
                <w:rFonts w:ascii="Bookman-Light" w:hAnsi="Bookman-Light" w:cs="Bookman-Light"/>
                <w:sz w:val="28"/>
                <w:szCs w:val="28"/>
              </w:rPr>
              <w:t xml:space="preserve"> mother</w:t>
            </w:r>
          </w:p>
        </w:tc>
      </w:tr>
      <w:tr w:rsidR="00FA5768" w:rsidTr="00A05A0D">
        <w:trPr>
          <w:gridBefore w:val="1"/>
          <w:gridAfter w:val="1"/>
          <w:wBefore w:w="1548" w:type="dxa"/>
          <w:wAfter w:w="918" w:type="dxa"/>
        </w:trPr>
        <w:tc>
          <w:tcPr>
            <w:tcW w:w="3150" w:type="dxa"/>
            <w:gridSpan w:val="2"/>
          </w:tcPr>
          <w:p w:rsidR="00FA5768" w:rsidRPr="00FA5768" w:rsidRDefault="00FA5768" w:rsidP="00FA5768">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 xml:space="preserve">Larry Dunn </w:t>
            </w:r>
          </w:p>
        </w:tc>
        <w:tc>
          <w:tcPr>
            <w:tcW w:w="5400" w:type="dxa"/>
            <w:gridSpan w:val="2"/>
          </w:tcPr>
          <w:p w:rsidR="00FA5768" w:rsidRPr="00FA5768" w:rsidRDefault="00FA5768" w:rsidP="007B1B30">
            <w:pPr>
              <w:autoSpaceDE w:val="0"/>
              <w:autoSpaceDN w:val="0"/>
              <w:adjustRightInd w:val="0"/>
              <w:rPr>
                <w:rFonts w:ascii="Bookman-Light" w:hAnsi="Bookman-Light" w:cs="Bookman-Light"/>
                <w:sz w:val="28"/>
                <w:szCs w:val="28"/>
              </w:rPr>
            </w:pPr>
            <w:r w:rsidRPr="00FA5768">
              <w:rPr>
                <w:rFonts w:ascii="Bookman-Light" w:hAnsi="Bookman-Light" w:cs="Bookman-Light"/>
                <w:sz w:val="28"/>
                <w:szCs w:val="28"/>
              </w:rPr>
              <w:t>Byron and Kenny’s classmate</w:t>
            </w:r>
          </w:p>
        </w:tc>
      </w:tr>
      <w:tr w:rsidR="00FA5768" w:rsidTr="00A05A0D">
        <w:trPr>
          <w:gridBefore w:val="1"/>
          <w:gridAfter w:val="1"/>
          <w:wBefore w:w="1548" w:type="dxa"/>
          <w:wAfter w:w="918" w:type="dxa"/>
        </w:trPr>
        <w:tc>
          <w:tcPr>
            <w:tcW w:w="3150" w:type="dxa"/>
            <w:gridSpan w:val="2"/>
          </w:tcPr>
          <w:p w:rsidR="00FA5768" w:rsidRPr="00FA5768" w:rsidRDefault="00FA5768" w:rsidP="00FA5768">
            <w:pPr>
              <w:rPr>
                <w:sz w:val="28"/>
                <w:szCs w:val="28"/>
              </w:rPr>
            </w:pPr>
            <w:r w:rsidRPr="00FA5768">
              <w:rPr>
                <w:rFonts w:ascii="Bookman-Light" w:hAnsi="Bookman-Light" w:cs="Bookman-Light"/>
                <w:sz w:val="28"/>
                <w:szCs w:val="28"/>
              </w:rPr>
              <w:t xml:space="preserve">LJ Jones </w:t>
            </w:r>
          </w:p>
        </w:tc>
        <w:tc>
          <w:tcPr>
            <w:tcW w:w="5400" w:type="dxa"/>
            <w:gridSpan w:val="2"/>
          </w:tcPr>
          <w:p w:rsidR="00FA5768" w:rsidRPr="00FA5768" w:rsidRDefault="00FA5768" w:rsidP="007B1B30">
            <w:pPr>
              <w:rPr>
                <w:sz w:val="28"/>
                <w:szCs w:val="28"/>
              </w:rPr>
            </w:pPr>
            <w:r w:rsidRPr="00FA5768">
              <w:rPr>
                <w:rFonts w:ascii="Bookman-Light" w:hAnsi="Bookman-Light" w:cs="Bookman-Light"/>
                <w:sz w:val="28"/>
                <w:szCs w:val="28"/>
              </w:rPr>
              <w:t>Kenny’s friend</w:t>
            </w:r>
          </w:p>
        </w:tc>
      </w:tr>
    </w:tbl>
    <w:p w:rsidR="007D5169" w:rsidRDefault="007D5169" w:rsidP="00CE012E">
      <w:pPr>
        <w:spacing w:after="0"/>
        <w:jc w:val="center"/>
        <w:rPr>
          <w:rFonts w:ascii="Times New Roman" w:hAnsi="Times New Roman" w:cs="Times New Roman"/>
          <w:b/>
          <w:i/>
          <w:sz w:val="24"/>
          <w:szCs w:val="24"/>
        </w:rPr>
      </w:pPr>
    </w:p>
    <w:p w:rsidR="007D5169" w:rsidRDefault="00C773C4" w:rsidP="00DC51DD">
      <w:pPr>
        <w:spacing w:after="0"/>
        <w:jc w:val="center"/>
        <w:rPr>
          <w:rFonts w:ascii="Times New Roman" w:hAnsi="Times New Roman" w:cs="Times New Roman"/>
          <w:b/>
          <w:i/>
          <w:sz w:val="24"/>
          <w:szCs w:val="24"/>
        </w:rPr>
      </w:pPr>
      <w:r>
        <w:rPr>
          <w:rFonts w:ascii="Times New Roman" w:hAnsi="Times New Roman" w:cs="Times New Roman"/>
          <w:b/>
          <w:sz w:val="44"/>
          <w:szCs w:val="44"/>
          <w:u w:val="single"/>
        </w:rPr>
        <w:t xml:space="preserve">VOCABULARY YOU </w:t>
      </w:r>
      <w:r w:rsidR="007D5169" w:rsidRPr="007D5169">
        <w:rPr>
          <w:rFonts w:ascii="Times New Roman" w:hAnsi="Times New Roman" w:cs="Times New Roman"/>
          <w:b/>
          <w:sz w:val="44"/>
          <w:szCs w:val="44"/>
          <w:u w:val="single"/>
        </w:rPr>
        <w:t>WILL NEED TO KNOW…</w:t>
      </w:r>
    </w:p>
    <w:tbl>
      <w:tblPr>
        <w:tblStyle w:val="TableGrid"/>
        <w:tblW w:w="0" w:type="auto"/>
        <w:tblLayout w:type="fixed"/>
        <w:tblLook w:val="04A0" w:firstRow="1" w:lastRow="0" w:firstColumn="1" w:lastColumn="0" w:noHBand="0" w:noVBand="1"/>
      </w:tblPr>
      <w:tblGrid>
        <w:gridCol w:w="2538"/>
        <w:gridCol w:w="8478"/>
      </w:tblGrid>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accustomed</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be familiar with or used to something</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boycott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refuse to buy something or to take part in something as a way of making a protest</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bravo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proofErr w:type="gramStart"/>
            <w:r w:rsidRPr="00C773C4">
              <w:rPr>
                <w:rFonts w:ascii="Comic Sans MS" w:hAnsi="Comic Sans MS" w:cs="Bookman-Light"/>
                <w:sz w:val="26"/>
                <w:szCs w:val="26"/>
              </w:rPr>
              <w:t>well</w:t>
            </w:r>
            <w:proofErr w:type="gramEnd"/>
            <w:r w:rsidRPr="00C773C4">
              <w:rPr>
                <w:rFonts w:ascii="Comic Sans MS" w:hAnsi="Comic Sans MS" w:cs="Bookman-Light"/>
                <w:sz w:val="26"/>
                <w:szCs w:val="26"/>
              </w:rPr>
              <w:t xml:space="preserve"> done!</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cockeyed </w:t>
            </w:r>
            <w:r w:rsidRPr="007B1B30">
              <w:rPr>
                <w:rFonts w:ascii="Comic Sans MS" w:hAnsi="Comic Sans MS" w:cs="Bookman-Light"/>
                <w:sz w:val="32"/>
                <w:szCs w:val="32"/>
              </w:rPr>
              <w:t xml:space="preserve">or </w:t>
            </w:r>
            <w:r w:rsidRPr="007B1B30">
              <w:rPr>
                <w:rFonts w:ascii="Comic Sans MS" w:hAnsi="Comic Sans MS" w:cs="Interstate-Bold"/>
                <w:b/>
                <w:bCs/>
                <w:sz w:val="32"/>
                <w:szCs w:val="32"/>
              </w:rPr>
              <w:t xml:space="preserve">lazy-eyed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cross-eyed or having an eye that squints or slants</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cracker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an offensive term used to describe a class of poor white people in parts of the southeastern United States</w:t>
            </w:r>
          </w:p>
        </w:tc>
      </w:tr>
      <w:tr w:rsidR="007B1B30" w:rsidRPr="007D5169" w:rsidTr="00C773C4">
        <w:tc>
          <w:tcPr>
            <w:tcW w:w="2538" w:type="dxa"/>
          </w:tcPr>
          <w:p w:rsidR="007B1B30" w:rsidRPr="007B1B30" w:rsidRDefault="0098300C"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crouch</w:t>
            </w:r>
            <w:r>
              <w:rPr>
                <w:rFonts w:ascii="Comic Sans MS" w:hAnsi="Comic Sans MS" w:cs="Interstate-Bold"/>
                <w:b/>
                <w:bCs/>
                <w:sz w:val="32"/>
                <w:szCs w:val="32"/>
              </w:rPr>
              <w:t>ed</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bend or squat down</w:t>
            </w:r>
          </w:p>
        </w:tc>
      </w:tr>
      <w:tr w:rsidR="007B1B30" w:rsidRPr="007D5169" w:rsidTr="00C773C4">
        <w:tc>
          <w:tcPr>
            <w:tcW w:w="2538" w:type="dxa"/>
          </w:tcPr>
          <w:p w:rsidR="007B1B30" w:rsidRPr="007B1B30" w:rsidRDefault="007B1B30" w:rsidP="007B1B30">
            <w:pPr>
              <w:autoSpaceDE w:val="0"/>
              <w:autoSpaceDN w:val="0"/>
              <w:adjustRightInd w:val="0"/>
              <w:rPr>
                <w:rFonts w:ascii="Comic Sans MS" w:hAnsi="Comic Sans MS" w:cs="Bookman-Light"/>
                <w:b/>
                <w:sz w:val="32"/>
                <w:szCs w:val="32"/>
              </w:rPr>
            </w:pPr>
            <w:r w:rsidRPr="007B1B30">
              <w:rPr>
                <w:rFonts w:ascii="Comic Sans MS" w:hAnsi="Comic Sans MS" w:cs="Bookman-Light"/>
                <w:b/>
                <w:sz w:val="32"/>
                <w:szCs w:val="32"/>
              </w:rPr>
              <w:t>curiosity</w:t>
            </w:r>
          </w:p>
        </w:tc>
        <w:tc>
          <w:tcPr>
            <w:tcW w:w="8478" w:type="dxa"/>
          </w:tcPr>
          <w:p w:rsidR="007B1B30" w:rsidRPr="00C773C4" w:rsidRDefault="0098300C" w:rsidP="007B1B30">
            <w:pPr>
              <w:tabs>
                <w:tab w:val="left" w:pos="1140"/>
              </w:tabs>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be interested in or nosey about something</w:t>
            </w:r>
          </w:p>
        </w:tc>
      </w:tr>
      <w:tr w:rsidR="007D5169" w:rsidRPr="007D5169" w:rsidTr="00C773C4">
        <w:tc>
          <w:tcPr>
            <w:tcW w:w="2538" w:type="dxa"/>
          </w:tcPr>
          <w:p w:rsidR="007D5169" w:rsidRPr="007B1B30" w:rsidRDefault="007D5169" w:rsidP="007B1B30">
            <w:pPr>
              <w:autoSpaceDE w:val="0"/>
              <w:autoSpaceDN w:val="0"/>
              <w:adjustRightInd w:val="0"/>
              <w:rPr>
                <w:rFonts w:ascii="Comic Sans MS" w:hAnsi="Comic Sans MS" w:cs="Bookman-Light"/>
                <w:sz w:val="32"/>
                <w:szCs w:val="32"/>
              </w:rPr>
            </w:pPr>
            <w:r w:rsidRPr="007B1B30">
              <w:rPr>
                <w:rFonts w:ascii="Comic Sans MS" w:hAnsi="Comic Sans MS" w:cs="Bookman-Light"/>
                <w:b/>
                <w:sz w:val="32"/>
                <w:szCs w:val="32"/>
              </w:rPr>
              <w:t>delinquent</w:t>
            </w:r>
            <w:r w:rsidRPr="007B1B30">
              <w:rPr>
                <w:rFonts w:ascii="Comic Sans MS" w:hAnsi="Comic Sans MS" w:cs="Bookman-Light"/>
                <w:sz w:val="32"/>
                <w:szCs w:val="32"/>
              </w:rPr>
              <w:t xml:space="preserve"> </w:t>
            </w:r>
          </w:p>
        </w:tc>
        <w:tc>
          <w:tcPr>
            <w:tcW w:w="8478" w:type="dxa"/>
          </w:tcPr>
          <w:p w:rsidR="007D5169" w:rsidRPr="00C773C4" w:rsidRDefault="0098300C" w:rsidP="007B1B30">
            <w:pPr>
              <w:tabs>
                <w:tab w:val="left" w:pos="1140"/>
              </w:tabs>
              <w:autoSpaceDE w:val="0"/>
              <w:autoSpaceDN w:val="0"/>
              <w:adjustRightInd w:val="0"/>
              <w:rPr>
                <w:rFonts w:ascii="Comic Sans MS" w:hAnsi="Comic Sans MS" w:cs="Bookman-Light"/>
                <w:b/>
                <w:sz w:val="26"/>
                <w:szCs w:val="26"/>
              </w:rPr>
            </w:pPr>
            <w:r w:rsidRPr="00C773C4">
              <w:rPr>
                <w:rFonts w:ascii="Comic Sans MS" w:hAnsi="Comic Sans MS" w:cs="Bookman-Light"/>
                <w:sz w:val="26"/>
                <w:szCs w:val="26"/>
              </w:rPr>
              <w:t>a criminal or someone known for getting in trouble</w:t>
            </w:r>
            <w:r w:rsidR="007B1B30" w:rsidRPr="00C773C4">
              <w:rPr>
                <w:rFonts w:ascii="Comic Sans MS" w:hAnsi="Comic Sans MS" w:cs="Bookman-Light"/>
                <w:b/>
                <w:sz w:val="26"/>
                <w:szCs w:val="26"/>
              </w:rPr>
              <w:tab/>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discrimination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prejudice or unjust behavior to others based on differences in age, race, or gender</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dispersal</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spreading or scattering out</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drowsy</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sleepy or tired</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eavesdrop</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listen in or to overhear something not intended for you</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egghead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a smart person</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emulate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follow or imitate</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facilities</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a place to be used by the public</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frostbite</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d</w:t>
            </w:r>
            <w:r w:rsidR="0000043E" w:rsidRPr="00C773C4">
              <w:rPr>
                <w:rFonts w:ascii="Comic Sans MS" w:hAnsi="Comic Sans MS" w:cs="Bookman-Light"/>
                <w:sz w:val="26"/>
                <w:szCs w:val="26"/>
              </w:rPr>
              <w:t>ama</w:t>
            </w:r>
            <w:r w:rsidRPr="00C773C4">
              <w:rPr>
                <w:rFonts w:ascii="Comic Sans MS" w:hAnsi="Comic Sans MS" w:cs="Bookman-Light"/>
                <w:sz w:val="26"/>
                <w:szCs w:val="26"/>
              </w:rPr>
              <w:t>ge to skin caused by over exposure to the cold</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generate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produce or create something</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lastRenderedPageBreak/>
              <w:t xml:space="preserve">grapevine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If you hear information through the grapevine, you hear it unofficially or as a rumor.</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haphazardly</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chaotically or randomly</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heroic</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daring, brave, or courageous</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hillbilly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a negative term used for a person from a backwoods area, especially from the mountains or from the southern United States</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hostile</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aggressive, unfriendly, antagonistic</w:t>
            </w:r>
          </w:p>
        </w:tc>
      </w:tr>
      <w:tr w:rsidR="007B1B30" w:rsidRPr="007D5169" w:rsidTr="00C773C4">
        <w:tc>
          <w:tcPr>
            <w:tcW w:w="2538" w:type="dxa"/>
          </w:tcPr>
          <w:p w:rsidR="007B1B30" w:rsidRPr="007B1B30" w:rsidRDefault="0098300C"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hypnotize</w:t>
            </w:r>
            <w:r>
              <w:rPr>
                <w:rFonts w:ascii="Comic Sans MS" w:hAnsi="Comic Sans MS" w:cs="Interstate-Bold"/>
                <w:b/>
                <w:bCs/>
                <w:sz w:val="32"/>
                <w:szCs w:val="32"/>
              </w:rPr>
              <w:t>d</w:t>
            </w:r>
          </w:p>
        </w:tc>
        <w:tc>
          <w:tcPr>
            <w:tcW w:w="8478" w:type="dxa"/>
          </w:tcPr>
          <w:p w:rsidR="007B1B30" w:rsidRPr="00C773C4" w:rsidRDefault="0098300C" w:rsidP="0098300C">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mesmerized or spellbound; in a trance</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imitate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copy or mimic someone or something</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interracial</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mixed races</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intimidate</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threaten, frighten, scare, or bully someone</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jabber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talk in a fast, confused, or foolish way that is hard to understand</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jacked up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beat up</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liberate</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release or free</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linoleum</w:t>
            </w:r>
          </w:p>
        </w:tc>
        <w:tc>
          <w:tcPr>
            <w:tcW w:w="8478" w:type="dxa"/>
          </w:tcPr>
          <w:p w:rsidR="007B1B30" w:rsidRPr="00C773C4" w:rsidRDefault="0000043E" w:rsidP="007B1B30">
            <w:pPr>
              <w:autoSpaceDE w:val="0"/>
              <w:autoSpaceDN w:val="0"/>
              <w:adjustRightInd w:val="0"/>
              <w:rPr>
                <w:rFonts w:ascii="Comic Sans MS" w:hAnsi="Comic Sans MS" w:cs="Bookman-Light"/>
                <w:color w:val="000000" w:themeColor="text1"/>
                <w:sz w:val="26"/>
                <w:szCs w:val="26"/>
              </w:rPr>
            </w:pPr>
            <w:r w:rsidRPr="00C773C4">
              <w:rPr>
                <w:rFonts w:ascii="Comic Sans MS" w:hAnsi="Comic Sans MS"/>
                <w:color w:val="000000" w:themeColor="text1"/>
                <w:sz w:val="26"/>
                <w:szCs w:val="26"/>
              </w:rPr>
              <w:t>a hard, washable floor covering formed by coating burlap or canvas with linseed oil, powdered cork, and rosin, and adding pigments to create the desired colors and patterns</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Nazi</w:t>
            </w:r>
          </w:p>
        </w:tc>
        <w:tc>
          <w:tcPr>
            <w:tcW w:w="8478" w:type="dxa"/>
          </w:tcPr>
          <w:p w:rsidR="007B1B30" w:rsidRPr="00C773C4" w:rsidRDefault="0000043E" w:rsidP="007B1B30">
            <w:pPr>
              <w:autoSpaceDE w:val="0"/>
              <w:autoSpaceDN w:val="0"/>
              <w:adjustRightInd w:val="0"/>
              <w:rPr>
                <w:rFonts w:ascii="Comic Sans MS" w:hAnsi="Comic Sans MS" w:cs="Bookman-Light"/>
                <w:color w:val="000000" w:themeColor="text1"/>
                <w:sz w:val="26"/>
                <w:szCs w:val="26"/>
              </w:rPr>
            </w:pPr>
            <w:r w:rsidRPr="00C773C4">
              <w:rPr>
                <w:rFonts w:ascii="Comic Sans MS" w:hAnsi="Comic Sans MS"/>
                <w:color w:val="000000" w:themeColor="text1"/>
                <w:sz w:val="26"/>
                <w:szCs w:val="26"/>
              </w:rPr>
              <w:t xml:space="preserve">a member of the National Socialist German Workers' party of Germany, </w:t>
            </w:r>
            <w:hyperlink r:id="rId9" w:history="1">
              <w:r w:rsidRPr="00C773C4">
                <w:rPr>
                  <w:rStyle w:val="Hyperlink"/>
                  <w:rFonts w:ascii="Comic Sans MS" w:hAnsi="Comic Sans MS"/>
                  <w:color w:val="000000" w:themeColor="text1"/>
                  <w:sz w:val="26"/>
                  <w:szCs w:val="26"/>
                  <w:u w:val="none"/>
                </w:rPr>
                <w:t>which</w:t>
              </w:r>
            </w:hyperlink>
            <w:r w:rsidRPr="00C773C4">
              <w:rPr>
                <w:rFonts w:ascii="Comic Sans MS" w:hAnsi="Comic Sans MS"/>
                <w:color w:val="000000" w:themeColor="text1"/>
                <w:sz w:val="26"/>
                <w:szCs w:val="26"/>
              </w:rPr>
              <w:t xml:space="preserve"> in 1933, under Adolf Hitler, seized political </w:t>
            </w:r>
            <w:hyperlink r:id="rId10" w:history="1">
              <w:r w:rsidRPr="00C773C4">
                <w:rPr>
                  <w:rStyle w:val="Hyperlink"/>
                  <w:rFonts w:ascii="Comic Sans MS" w:hAnsi="Comic Sans MS"/>
                  <w:color w:val="000000" w:themeColor="text1"/>
                  <w:sz w:val="26"/>
                  <w:szCs w:val="26"/>
                  <w:u w:val="none"/>
                </w:rPr>
                <w:t>control</w:t>
              </w:r>
            </w:hyperlink>
            <w:r w:rsidRPr="00C773C4">
              <w:rPr>
                <w:rFonts w:ascii="Comic Sans MS" w:hAnsi="Comic Sans MS"/>
                <w:color w:val="000000" w:themeColor="text1"/>
                <w:sz w:val="26"/>
                <w:szCs w:val="26"/>
              </w:rPr>
              <w:t> of the country, suppressing all opposition and establishing a dictatorship over all cultural, economic, and political activities of the people</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pan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criticize someone or something harshly</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peon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a person who does hard or boring work for little or nothing in return</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pervasive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extending throughout</w:t>
            </w:r>
          </w:p>
        </w:tc>
      </w:tr>
      <w:tr w:rsidR="007B1B30" w:rsidRPr="007D5169" w:rsidTr="00C773C4">
        <w:tc>
          <w:tcPr>
            <w:tcW w:w="2538" w:type="dxa"/>
          </w:tcPr>
          <w:p w:rsidR="007B1B30" w:rsidRPr="007B1B30" w:rsidRDefault="0098300C" w:rsidP="007D5169">
            <w:pPr>
              <w:autoSpaceDE w:val="0"/>
              <w:autoSpaceDN w:val="0"/>
              <w:adjustRightInd w:val="0"/>
              <w:rPr>
                <w:rFonts w:ascii="Comic Sans MS" w:hAnsi="Comic Sans MS" w:cs="Interstate-Bold"/>
                <w:b/>
                <w:bCs/>
                <w:sz w:val="32"/>
                <w:szCs w:val="32"/>
              </w:rPr>
            </w:pPr>
            <w:r>
              <w:rPr>
                <w:rFonts w:ascii="Comic Sans MS" w:hAnsi="Comic Sans MS" w:cs="Interstate-Bold"/>
                <w:b/>
                <w:bCs/>
                <w:sz w:val="32"/>
                <w:szCs w:val="32"/>
              </w:rPr>
              <w:t>p</w:t>
            </w:r>
            <w:r w:rsidRPr="007B1B30">
              <w:rPr>
                <w:rFonts w:ascii="Comic Sans MS" w:hAnsi="Comic Sans MS" w:cs="Interstate-Bold"/>
                <w:b/>
                <w:bCs/>
                <w:sz w:val="32"/>
                <w:szCs w:val="32"/>
              </w:rPr>
              <w:t>icket</w:t>
            </w:r>
            <w:r>
              <w:rPr>
                <w:rFonts w:ascii="Comic Sans MS" w:hAnsi="Comic Sans MS" w:cs="Interstate-Bold"/>
                <w:b/>
                <w:bCs/>
                <w:sz w:val="32"/>
                <w:szCs w:val="32"/>
              </w:rPr>
              <w:t>ing</w:t>
            </w:r>
          </w:p>
        </w:tc>
        <w:tc>
          <w:tcPr>
            <w:tcW w:w="8478" w:type="dxa"/>
          </w:tcPr>
          <w:p w:rsidR="007B1B30" w:rsidRPr="00C773C4" w:rsidRDefault="00C773C4"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w:t>
            </w:r>
            <w:r w:rsidR="0098300C" w:rsidRPr="00C773C4">
              <w:rPr>
                <w:rFonts w:ascii="Comic Sans MS" w:hAnsi="Comic Sans MS" w:cs="Bookman-Light"/>
                <w:sz w:val="26"/>
                <w:szCs w:val="26"/>
              </w:rPr>
              <w:t>o protest or strike</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pinnacle</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at the top of, or peak</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pomade</w:t>
            </w:r>
          </w:p>
        </w:tc>
        <w:tc>
          <w:tcPr>
            <w:tcW w:w="8478" w:type="dxa"/>
          </w:tcPr>
          <w:p w:rsidR="007B1B30" w:rsidRPr="00C773C4" w:rsidRDefault="00C773C4" w:rsidP="00C773C4">
            <w:pPr>
              <w:rPr>
                <w:rFonts w:ascii="Comic Sans MS" w:eastAsia="Times New Roman" w:hAnsi="Comic Sans MS" w:cs="Times New Roman"/>
                <w:color w:val="000000" w:themeColor="text1"/>
                <w:sz w:val="26"/>
                <w:szCs w:val="26"/>
              </w:rPr>
            </w:pPr>
            <w:r w:rsidRPr="00C773C4">
              <w:rPr>
                <w:rFonts w:ascii="Comic Sans MS" w:eastAsia="Times New Roman" w:hAnsi="Comic Sans MS" w:cs="Times New Roman"/>
                <w:color w:val="000000" w:themeColor="text1"/>
                <w:sz w:val="26"/>
                <w:szCs w:val="26"/>
              </w:rPr>
              <w:t>a scented ointment, especially one used for the scalp or for dressing the hair</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punctual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on time</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quest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a long search in order to find something</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lastRenderedPageBreak/>
              <w:t>radioactive</w:t>
            </w:r>
          </w:p>
        </w:tc>
        <w:tc>
          <w:tcPr>
            <w:tcW w:w="8478" w:type="dxa"/>
          </w:tcPr>
          <w:p w:rsidR="007B1B30" w:rsidRPr="00C773C4" w:rsidRDefault="00C773C4" w:rsidP="00C773C4">
            <w:pPr>
              <w:rPr>
                <w:rFonts w:ascii="Comic Sans MS" w:eastAsia="Times New Roman" w:hAnsi="Comic Sans MS" w:cs="Times New Roman"/>
                <w:color w:val="000000" w:themeColor="text1"/>
                <w:sz w:val="26"/>
                <w:szCs w:val="26"/>
              </w:rPr>
            </w:pPr>
            <w:r w:rsidRPr="00C773C4">
              <w:rPr>
                <w:rFonts w:ascii="Comic Sans MS" w:eastAsia="Times New Roman" w:hAnsi="Comic Sans MS" w:cs="Times New Roman"/>
                <w:color w:val="000000" w:themeColor="text1"/>
                <w:sz w:val="26"/>
                <w:szCs w:val="26"/>
              </w:rPr>
              <w:t xml:space="preserve">the phenomenon when something spontaneously emits radiation </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raggedy</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tattered, torn or frayed</w:t>
            </w:r>
          </w:p>
        </w:tc>
      </w:tr>
      <w:tr w:rsidR="007B1B30" w:rsidRPr="007D5169" w:rsidTr="00C773C4">
        <w:tc>
          <w:tcPr>
            <w:tcW w:w="2538" w:type="dxa"/>
          </w:tcPr>
          <w:p w:rsidR="007B1B30" w:rsidRPr="007B1B30" w:rsidRDefault="0098300C"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reinforcement</w:t>
            </w:r>
            <w:r>
              <w:rPr>
                <w:rFonts w:ascii="Comic Sans MS" w:hAnsi="Comic Sans MS" w:cs="Interstate-Bold"/>
                <w:b/>
                <w:bCs/>
                <w:sz w:val="32"/>
                <w:szCs w:val="32"/>
              </w:rPr>
              <w:t>s</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your backup or support</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reputation</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your standing or status, what others think of you</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salute</w:t>
            </w:r>
          </w:p>
        </w:tc>
        <w:tc>
          <w:tcPr>
            <w:tcW w:w="8478" w:type="dxa"/>
          </w:tcPr>
          <w:p w:rsidR="007B1B30" w:rsidRPr="00C773C4" w:rsidRDefault="0098300C" w:rsidP="0098300C">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gesture or acknowledge with respect</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sanitation</w:t>
            </w:r>
          </w:p>
        </w:tc>
        <w:tc>
          <w:tcPr>
            <w:tcW w:w="8478" w:type="dxa"/>
          </w:tcPr>
          <w:p w:rsidR="007B1B30" w:rsidRPr="00C773C4" w:rsidRDefault="0098300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hygiene or cleanliness</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scowl</w:t>
            </w:r>
          </w:p>
        </w:tc>
        <w:tc>
          <w:tcPr>
            <w:tcW w:w="8478" w:type="dxa"/>
          </w:tcPr>
          <w:p w:rsidR="007B1B30" w:rsidRPr="00C773C4" w:rsidRDefault="008736BC"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 xml:space="preserve">to glare, frown or </w:t>
            </w:r>
            <w:r w:rsidR="00C773C4" w:rsidRPr="00C773C4">
              <w:rPr>
                <w:rFonts w:ascii="Comic Sans MS" w:hAnsi="Comic Sans MS" w:cs="Bookman-Light"/>
                <w:sz w:val="26"/>
                <w:szCs w:val="26"/>
              </w:rPr>
              <w:t>grimace</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segregate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separate or keep people or things apart</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seniority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the state of being older or higher in standing</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slew</w:t>
            </w:r>
          </w:p>
        </w:tc>
        <w:tc>
          <w:tcPr>
            <w:tcW w:w="8478" w:type="dxa"/>
          </w:tcPr>
          <w:p w:rsidR="007B1B30" w:rsidRPr="00C773C4" w:rsidRDefault="008736BC" w:rsidP="00F31C85">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a bunch</w:t>
            </w:r>
            <w:r w:rsidR="00F31C85" w:rsidRPr="00C773C4">
              <w:rPr>
                <w:rFonts w:ascii="Comic Sans MS" w:hAnsi="Comic Sans MS" w:cs="Bookman-Light"/>
                <w:sz w:val="26"/>
                <w:szCs w:val="26"/>
              </w:rPr>
              <w:t>, a lot</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sonic boom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the loud noise produced by a vehicle, usually an aircraft, when it travels faster than the speed of sound and breaks the sound barrier</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staggered</w:t>
            </w:r>
          </w:p>
        </w:tc>
        <w:tc>
          <w:tcPr>
            <w:tcW w:w="8478" w:type="dxa"/>
          </w:tcPr>
          <w:p w:rsidR="007B1B30" w:rsidRPr="00C773C4" w:rsidRDefault="00F31C85"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move unsteadily</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strangling</w:t>
            </w:r>
          </w:p>
        </w:tc>
        <w:tc>
          <w:tcPr>
            <w:tcW w:w="8478" w:type="dxa"/>
          </w:tcPr>
          <w:p w:rsidR="007B1B30" w:rsidRPr="00C773C4" w:rsidRDefault="00F31C85"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gripping fierc</w:t>
            </w:r>
            <w:r w:rsidR="00C773C4" w:rsidRPr="00C773C4">
              <w:rPr>
                <w:rFonts w:ascii="Comic Sans MS" w:hAnsi="Comic Sans MS" w:cs="Bookman-Light"/>
                <w:sz w:val="26"/>
                <w:szCs w:val="26"/>
              </w:rPr>
              <w:t>e</w:t>
            </w:r>
            <w:r w:rsidRPr="00C773C4">
              <w:rPr>
                <w:rFonts w:ascii="Comic Sans MS" w:hAnsi="Comic Sans MS" w:cs="Bookman-Light"/>
                <w:sz w:val="26"/>
                <w:szCs w:val="26"/>
              </w:rPr>
              <w:t>ly</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suspender</w:t>
            </w:r>
            <w:r w:rsidR="00F31C85">
              <w:rPr>
                <w:rFonts w:ascii="Comic Sans MS" w:hAnsi="Comic Sans MS" w:cs="Interstate-Bold"/>
                <w:b/>
                <w:bCs/>
                <w:sz w:val="32"/>
                <w:szCs w:val="32"/>
              </w:rPr>
              <w:t>s</w:t>
            </w:r>
          </w:p>
        </w:tc>
        <w:tc>
          <w:tcPr>
            <w:tcW w:w="8478" w:type="dxa"/>
          </w:tcPr>
          <w:p w:rsidR="007B1B30" w:rsidRPr="00C773C4" w:rsidRDefault="00C773C4" w:rsidP="007B1B30">
            <w:pPr>
              <w:autoSpaceDE w:val="0"/>
              <w:autoSpaceDN w:val="0"/>
              <w:adjustRightInd w:val="0"/>
              <w:rPr>
                <w:rFonts w:ascii="Comic Sans MS" w:hAnsi="Comic Sans MS" w:cs="Bookman-Light"/>
                <w:sz w:val="26"/>
                <w:szCs w:val="26"/>
              </w:rPr>
            </w:pPr>
            <w:proofErr w:type="gramStart"/>
            <w:r w:rsidRPr="00C773C4">
              <w:rPr>
                <w:rFonts w:ascii="Comic Sans MS" w:hAnsi="Comic Sans MS"/>
                <w:color w:val="333333"/>
                <w:sz w:val="26"/>
                <w:szCs w:val="26"/>
              </w:rPr>
              <w:t>adjustable</w:t>
            </w:r>
            <w:proofErr w:type="gramEnd"/>
            <w:r w:rsidRPr="00C773C4">
              <w:rPr>
                <w:rFonts w:ascii="Comic Sans MS" w:hAnsi="Comic Sans MS"/>
                <w:sz w:val="26"/>
                <w:szCs w:val="26"/>
              </w:rPr>
              <w:t xml:space="preserve"> </w:t>
            </w:r>
            <w:r w:rsidRPr="00C773C4">
              <w:rPr>
                <w:rFonts w:ascii="Comic Sans MS" w:hAnsi="Comic Sans MS"/>
                <w:color w:val="333333"/>
                <w:sz w:val="26"/>
                <w:szCs w:val="26"/>
              </w:rPr>
              <w:t>straps</w:t>
            </w:r>
            <w:r w:rsidRPr="00C773C4">
              <w:rPr>
                <w:rFonts w:ascii="Comic Sans MS" w:hAnsi="Comic Sans MS"/>
                <w:sz w:val="26"/>
                <w:szCs w:val="26"/>
              </w:rPr>
              <w:t xml:space="preserve"> or bands worn over the shoulders with the ends </w:t>
            </w:r>
            <w:r w:rsidRPr="00C773C4">
              <w:rPr>
                <w:rFonts w:ascii="Comic Sans MS" w:hAnsi="Comic Sans MS"/>
                <w:color w:val="333333"/>
                <w:sz w:val="26"/>
                <w:szCs w:val="26"/>
              </w:rPr>
              <w:t>buttoned</w:t>
            </w:r>
            <w:r w:rsidRPr="00C773C4">
              <w:rPr>
                <w:rFonts w:ascii="Comic Sans MS" w:hAnsi="Comic Sans MS"/>
                <w:sz w:val="26"/>
                <w:szCs w:val="26"/>
              </w:rPr>
              <w:t xml:space="preserve"> </w:t>
            </w:r>
            <w:r w:rsidRPr="00C773C4">
              <w:rPr>
                <w:rFonts w:ascii="Comic Sans MS" w:hAnsi="Comic Sans MS"/>
                <w:color w:val="333333"/>
                <w:sz w:val="26"/>
                <w:szCs w:val="26"/>
              </w:rPr>
              <w:t>or</w:t>
            </w:r>
            <w:r w:rsidRPr="00C773C4">
              <w:rPr>
                <w:rFonts w:ascii="Comic Sans MS" w:hAnsi="Comic Sans MS"/>
                <w:sz w:val="26"/>
                <w:szCs w:val="26"/>
              </w:rPr>
              <w:t xml:space="preserve"> </w:t>
            </w:r>
            <w:r w:rsidRPr="00C773C4">
              <w:rPr>
                <w:rFonts w:ascii="Comic Sans MS" w:hAnsi="Comic Sans MS"/>
                <w:color w:val="333333"/>
                <w:sz w:val="26"/>
                <w:szCs w:val="26"/>
              </w:rPr>
              <w:t>clipped</w:t>
            </w:r>
            <w:r w:rsidRPr="00C773C4">
              <w:rPr>
                <w:rFonts w:ascii="Comic Sans MS" w:hAnsi="Comic Sans MS"/>
                <w:sz w:val="26"/>
                <w:szCs w:val="26"/>
              </w:rPr>
              <w:t xml:space="preserve"> </w:t>
            </w:r>
            <w:r w:rsidRPr="00C773C4">
              <w:rPr>
                <w:rFonts w:ascii="Comic Sans MS" w:hAnsi="Comic Sans MS"/>
                <w:color w:val="333333"/>
                <w:sz w:val="26"/>
                <w:szCs w:val="26"/>
              </w:rPr>
              <w:t>to</w:t>
            </w:r>
            <w:r w:rsidRPr="00C773C4">
              <w:rPr>
                <w:rFonts w:ascii="Comic Sans MS" w:hAnsi="Comic Sans MS"/>
                <w:sz w:val="26"/>
                <w:szCs w:val="26"/>
              </w:rPr>
              <w:t xml:space="preserve"> the waistband of a pair of trousers or a </w:t>
            </w:r>
            <w:r w:rsidRPr="00C773C4">
              <w:rPr>
                <w:rFonts w:ascii="Comic Sans MS" w:hAnsi="Comic Sans MS"/>
                <w:color w:val="333333"/>
                <w:sz w:val="26"/>
                <w:szCs w:val="26"/>
              </w:rPr>
              <w:t>skirt</w:t>
            </w:r>
            <w:r w:rsidRPr="00C773C4">
              <w:rPr>
                <w:rFonts w:ascii="Comic Sans MS" w:hAnsi="Comic Sans MS"/>
                <w:sz w:val="26"/>
                <w:szCs w:val="26"/>
              </w:rPr>
              <w:t xml:space="preserve"> </w:t>
            </w:r>
            <w:r w:rsidRPr="00C773C4">
              <w:rPr>
                <w:rFonts w:ascii="Comic Sans MS" w:hAnsi="Comic Sans MS"/>
                <w:color w:val="333333"/>
                <w:sz w:val="26"/>
                <w:szCs w:val="26"/>
              </w:rPr>
              <w:t>to</w:t>
            </w:r>
            <w:r w:rsidRPr="00C773C4">
              <w:rPr>
                <w:rFonts w:ascii="Comic Sans MS" w:hAnsi="Comic Sans MS"/>
                <w:sz w:val="26"/>
                <w:szCs w:val="26"/>
              </w:rPr>
              <w:t xml:space="preserve"> </w:t>
            </w:r>
            <w:r w:rsidRPr="00C773C4">
              <w:rPr>
                <w:rFonts w:ascii="Comic Sans MS" w:hAnsi="Comic Sans MS"/>
                <w:color w:val="333333"/>
                <w:sz w:val="26"/>
                <w:szCs w:val="26"/>
              </w:rPr>
              <w:t>support</w:t>
            </w:r>
            <w:r w:rsidRPr="00C773C4">
              <w:rPr>
                <w:rFonts w:ascii="Comic Sans MS" w:hAnsi="Comic Sans MS"/>
                <w:sz w:val="26"/>
                <w:szCs w:val="26"/>
              </w:rPr>
              <w:t xml:space="preserve"> </w:t>
            </w:r>
            <w:r w:rsidRPr="00C773C4">
              <w:rPr>
                <w:rFonts w:ascii="Comic Sans MS" w:hAnsi="Comic Sans MS"/>
                <w:color w:val="333333"/>
                <w:sz w:val="26"/>
                <w:szCs w:val="26"/>
              </w:rPr>
              <w:t>it.</w:t>
            </w:r>
          </w:p>
        </w:tc>
      </w:tr>
      <w:tr w:rsidR="007B1B30" w:rsidRPr="007D5169" w:rsidTr="00C773C4">
        <w:tc>
          <w:tcPr>
            <w:tcW w:w="2538" w:type="dxa"/>
          </w:tcPr>
          <w:p w:rsidR="007B1B30" w:rsidRPr="007B1B30" w:rsidRDefault="00F31C85"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temptation</w:t>
            </w:r>
            <w:r>
              <w:rPr>
                <w:rFonts w:ascii="Comic Sans MS" w:hAnsi="Comic Sans MS" w:cs="Interstate-Bold"/>
                <w:b/>
                <w:bCs/>
                <w:sz w:val="32"/>
                <w:szCs w:val="32"/>
              </w:rPr>
              <w:t>s</w:t>
            </w:r>
          </w:p>
        </w:tc>
        <w:tc>
          <w:tcPr>
            <w:tcW w:w="8478" w:type="dxa"/>
          </w:tcPr>
          <w:p w:rsidR="007B1B30" w:rsidRPr="00C773C4" w:rsidRDefault="00F31C85" w:rsidP="00C773C4">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something that lures or attrac</w:t>
            </w:r>
            <w:r w:rsidR="00C773C4" w:rsidRPr="00C773C4">
              <w:rPr>
                <w:rFonts w:ascii="Comic Sans MS" w:hAnsi="Comic Sans MS" w:cs="Bookman-Light"/>
                <w:sz w:val="26"/>
                <w:szCs w:val="26"/>
              </w:rPr>
              <w:t>t</w:t>
            </w:r>
            <w:r w:rsidRPr="00C773C4">
              <w:rPr>
                <w:rFonts w:ascii="Comic Sans MS" w:hAnsi="Comic Sans MS" w:cs="Bookman-Light"/>
                <w:sz w:val="26"/>
                <w:szCs w:val="26"/>
              </w:rPr>
              <w:t>s</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thermostat</w:t>
            </w:r>
          </w:p>
        </w:tc>
        <w:tc>
          <w:tcPr>
            <w:tcW w:w="8478" w:type="dxa"/>
          </w:tcPr>
          <w:p w:rsidR="007B1B30" w:rsidRPr="00C773C4" w:rsidRDefault="00C773C4" w:rsidP="00C773C4">
            <w:pPr>
              <w:rPr>
                <w:rFonts w:ascii="Comic Sans MS" w:eastAsia="Times New Roman" w:hAnsi="Comic Sans MS" w:cs="Times New Roman"/>
                <w:sz w:val="26"/>
                <w:szCs w:val="26"/>
              </w:rPr>
            </w:pPr>
            <w:proofErr w:type="gramStart"/>
            <w:r w:rsidRPr="00C773C4">
              <w:rPr>
                <w:rFonts w:ascii="Comic Sans MS" w:eastAsia="Times New Roman" w:hAnsi="Comic Sans MS" w:cs="Times New Roman"/>
                <w:color w:val="333333"/>
                <w:sz w:val="26"/>
                <w:szCs w:val="26"/>
              </w:rPr>
              <w:t>a</w:t>
            </w:r>
            <w:proofErr w:type="gramEnd"/>
            <w:r w:rsidRPr="00C773C4">
              <w:rPr>
                <w:rFonts w:ascii="Comic Sans MS" w:eastAsia="Times New Roman" w:hAnsi="Comic Sans MS" w:cs="Times New Roman"/>
                <w:sz w:val="26"/>
                <w:szCs w:val="26"/>
              </w:rPr>
              <w:t xml:space="preserve"> </w:t>
            </w:r>
            <w:r w:rsidRPr="00C773C4">
              <w:rPr>
                <w:rFonts w:ascii="Comic Sans MS" w:eastAsia="Times New Roman" w:hAnsi="Comic Sans MS" w:cs="Times New Roman"/>
                <w:color w:val="333333"/>
                <w:sz w:val="26"/>
                <w:szCs w:val="26"/>
              </w:rPr>
              <w:t>device that</w:t>
            </w:r>
            <w:r w:rsidRPr="00C773C4">
              <w:rPr>
                <w:rFonts w:ascii="Comic Sans MS" w:eastAsia="Times New Roman" w:hAnsi="Comic Sans MS" w:cs="Times New Roman"/>
                <w:sz w:val="26"/>
                <w:szCs w:val="26"/>
              </w:rPr>
              <w:t xml:space="preserve"> </w:t>
            </w:r>
            <w:r w:rsidRPr="00C773C4">
              <w:rPr>
                <w:rFonts w:ascii="Comic Sans MS" w:eastAsia="Times New Roman" w:hAnsi="Comic Sans MS" w:cs="Times New Roman"/>
                <w:color w:val="333333"/>
                <w:sz w:val="26"/>
                <w:szCs w:val="26"/>
              </w:rPr>
              <w:t>functions</w:t>
            </w:r>
            <w:r w:rsidRPr="00C773C4">
              <w:rPr>
                <w:rFonts w:ascii="Comic Sans MS" w:eastAsia="Times New Roman" w:hAnsi="Comic Sans MS" w:cs="Times New Roman"/>
                <w:sz w:val="26"/>
                <w:szCs w:val="26"/>
              </w:rPr>
              <w:t xml:space="preserve"> </w:t>
            </w:r>
            <w:r w:rsidRPr="00C773C4">
              <w:rPr>
                <w:rFonts w:ascii="Comic Sans MS" w:eastAsia="Times New Roman" w:hAnsi="Comic Sans MS" w:cs="Times New Roman"/>
                <w:color w:val="333333"/>
                <w:sz w:val="26"/>
                <w:szCs w:val="26"/>
              </w:rPr>
              <w:t>to</w:t>
            </w:r>
            <w:r w:rsidRPr="00C773C4">
              <w:rPr>
                <w:rFonts w:ascii="Comic Sans MS" w:eastAsia="Times New Roman" w:hAnsi="Comic Sans MS" w:cs="Times New Roman"/>
                <w:sz w:val="26"/>
                <w:szCs w:val="26"/>
              </w:rPr>
              <w:t xml:space="preserve"> establish and maintain a desired </w:t>
            </w:r>
            <w:r w:rsidRPr="00C773C4">
              <w:rPr>
                <w:rFonts w:ascii="Comic Sans MS" w:eastAsia="Times New Roman" w:hAnsi="Comic Sans MS" w:cs="Times New Roman"/>
                <w:color w:val="333333"/>
                <w:sz w:val="26"/>
                <w:szCs w:val="26"/>
              </w:rPr>
              <w:t>temperature</w:t>
            </w:r>
            <w:r w:rsidRPr="00C773C4">
              <w:rPr>
                <w:rFonts w:ascii="Comic Sans MS" w:eastAsia="Times New Roman" w:hAnsi="Comic Sans MS" w:cs="Times New Roman"/>
                <w:sz w:val="26"/>
                <w:szCs w:val="26"/>
              </w:rPr>
              <w:t xml:space="preserve"> </w:t>
            </w:r>
            <w:r w:rsidRPr="00C773C4">
              <w:rPr>
                <w:rFonts w:ascii="Comic Sans MS" w:eastAsia="Times New Roman" w:hAnsi="Comic Sans MS" w:cs="Times New Roman"/>
                <w:color w:val="333333"/>
                <w:sz w:val="26"/>
                <w:szCs w:val="26"/>
              </w:rPr>
              <w:t>automatically</w:t>
            </w:r>
            <w:r w:rsidRPr="00C773C4">
              <w:rPr>
                <w:rFonts w:ascii="Comic Sans MS" w:eastAsia="Times New Roman" w:hAnsi="Comic Sans MS" w:cs="Times New Roman"/>
                <w:sz w:val="26"/>
                <w:szCs w:val="26"/>
              </w:rPr>
              <w:t xml:space="preserve"> </w:t>
            </w:r>
            <w:r w:rsidRPr="00C773C4">
              <w:rPr>
                <w:rFonts w:ascii="Comic Sans MS" w:eastAsia="Times New Roman" w:hAnsi="Comic Sans MS" w:cs="Times New Roman"/>
                <w:color w:val="333333"/>
                <w:sz w:val="26"/>
                <w:szCs w:val="26"/>
              </w:rPr>
              <w:t>or</w:t>
            </w:r>
            <w:r w:rsidRPr="00C773C4">
              <w:rPr>
                <w:rFonts w:ascii="Comic Sans MS" w:eastAsia="Times New Roman" w:hAnsi="Comic Sans MS" w:cs="Times New Roman"/>
                <w:sz w:val="26"/>
                <w:szCs w:val="26"/>
              </w:rPr>
              <w:t xml:space="preserve"> signals a change in temperature </w:t>
            </w:r>
            <w:r w:rsidRPr="00C773C4">
              <w:rPr>
                <w:rFonts w:ascii="Comic Sans MS" w:eastAsia="Times New Roman" w:hAnsi="Comic Sans MS" w:cs="Times New Roman"/>
                <w:color w:val="333333"/>
                <w:sz w:val="26"/>
                <w:szCs w:val="26"/>
              </w:rPr>
              <w:t>for</w:t>
            </w:r>
            <w:r w:rsidRPr="00C773C4">
              <w:rPr>
                <w:rFonts w:ascii="Comic Sans MS" w:eastAsia="Times New Roman" w:hAnsi="Comic Sans MS" w:cs="Times New Roman"/>
                <w:sz w:val="26"/>
                <w:szCs w:val="26"/>
              </w:rPr>
              <w:t xml:space="preserve"> </w:t>
            </w:r>
            <w:r w:rsidRPr="00C773C4">
              <w:rPr>
                <w:rFonts w:ascii="Comic Sans MS" w:eastAsia="Times New Roman" w:hAnsi="Comic Sans MS" w:cs="Times New Roman"/>
                <w:color w:val="333333"/>
                <w:sz w:val="26"/>
                <w:szCs w:val="26"/>
              </w:rPr>
              <w:t>manual</w:t>
            </w:r>
            <w:r w:rsidRPr="00C773C4">
              <w:rPr>
                <w:rFonts w:ascii="Comic Sans MS" w:eastAsia="Times New Roman" w:hAnsi="Comic Sans MS" w:cs="Times New Roman"/>
                <w:sz w:val="26"/>
                <w:szCs w:val="26"/>
              </w:rPr>
              <w:t xml:space="preserve"> adjustment. </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thug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a rough, violent person</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proofErr w:type="spellStart"/>
            <w:r w:rsidRPr="007B1B30">
              <w:rPr>
                <w:rFonts w:ascii="Comic Sans MS" w:hAnsi="Comic Sans MS" w:cs="Interstate-Bold"/>
                <w:b/>
                <w:bCs/>
                <w:sz w:val="32"/>
                <w:szCs w:val="32"/>
              </w:rPr>
              <w:t>traplines</w:t>
            </w:r>
            <w:proofErr w:type="spellEnd"/>
          </w:p>
        </w:tc>
        <w:tc>
          <w:tcPr>
            <w:tcW w:w="8478" w:type="dxa"/>
          </w:tcPr>
          <w:p w:rsidR="007B1B30" w:rsidRPr="00C773C4" w:rsidRDefault="00C773C4" w:rsidP="007B1B30">
            <w:pPr>
              <w:autoSpaceDE w:val="0"/>
              <w:autoSpaceDN w:val="0"/>
              <w:adjustRightInd w:val="0"/>
              <w:rPr>
                <w:rFonts w:ascii="Comic Sans MS" w:hAnsi="Comic Sans MS" w:cs="Bookman-Light"/>
                <w:color w:val="000000" w:themeColor="text1"/>
                <w:sz w:val="26"/>
                <w:szCs w:val="26"/>
              </w:rPr>
            </w:pPr>
            <w:r w:rsidRPr="00C773C4">
              <w:rPr>
                <w:rFonts w:ascii="Comic Sans MS" w:hAnsi="Comic Sans MS"/>
                <w:color w:val="000000" w:themeColor="text1"/>
                <w:sz w:val="26"/>
                <w:szCs w:val="26"/>
              </w:rPr>
              <w:t>a series of animal traps</w:t>
            </w:r>
          </w:p>
        </w:tc>
      </w:tr>
      <w:tr w:rsidR="007D5169" w:rsidRPr="007D5169" w:rsidTr="00C773C4">
        <w:tc>
          <w:tcPr>
            <w:tcW w:w="2538" w:type="dxa"/>
          </w:tcPr>
          <w:p w:rsidR="007D5169" w:rsidRPr="007B1B30" w:rsidRDefault="007D5169" w:rsidP="007D5169">
            <w:pPr>
              <w:autoSpaceDE w:val="0"/>
              <w:autoSpaceDN w:val="0"/>
              <w:adjustRightInd w:val="0"/>
              <w:rPr>
                <w:rFonts w:ascii="Comic Sans MS" w:hAnsi="Comic Sans MS" w:cs="Bookman-Light"/>
                <w:sz w:val="32"/>
                <w:szCs w:val="32"/>
              </w:rPr>
            </w:pPr>
            <w:r w:rsidRPr="007B1B30">
              <w:rPr>
                <w:rFonts w:ascii="Comic Sans MS" w:hAnsi="Comic Sans MS" w:cs="Interstate-Bold"/>
                <w:b/>
                <w:bCs/>
                <w:sz w:val="32"/>
                <w:szCs w:val="32"/>
              </w:rPr>
              <w:t xml:space="preserve">trespass </w:t>
            </w:r>
          </w:p>
        </w:tc>
        <w:tc>
          <w:tcPr>
            <w:tcW w:w="8478" w:type="dxa"/>
          </w:tcPr>
          <w:p w:rsidR="007D5169" w:rsidRPr="00C773C4" w:rsidRDefault="007D5169" w:rsidP="007B1B30">
            <w:pPr>
              <w:autoSpaceDE w:val="0"/>
              <w:autoSpaceDN w:val="0"/>
              <w:adjustRightInd w:val="0"/>
              <w:rPr>
                <w:rFonts w:ascii="Comic Sans MS" w:hAnsi="Comic Sans MS" w:cs="Interstate-Bold"/>
                <w:b/>
                <w:bCs/>
                <w:sz w:val="26"/>
                <w:szCs w:val="26"/>
              </w:rPr>
            </w:pPr>
            <w:r w:rsidRPr="00C773C4">
              <w:rPr>
                <w:rFonts w:ascii="Comic Sans MS" w:hAnsi="Comic Sans MS" w:cs="Bookman-Light"/>
                <w:sz w:val="26"/>
                <w:szCs w:val="26"/>
              </w:rPr>
              <w:t>to enter someone’s private property without permission</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unveil</w:t>
            </w:r>
          </w:p>
        </w:tc>
        <w:tc>
          <w:tcPr>
            <w:tcW w:w="8478" w:type="dxa"/>
          </w:tcPr>
          <w:p w:rsidR="007B1B30" w:rsidRPr="00C773C4" w:rsidRDefault="00F31C85"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to reveal or make public</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wadded</w:t>
            </w:r>
          </w:p>
        </w:tc>
        <w:tc>
          <w:tcPr>
            <w:tcW w:w="8478" w:type="dxa"/>
          </w:tcPr>
          <w:p w:rsidR="007B1B30" w:rsidRPr="00C773C4" w:rsidRDefault="00F31C85"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balled up</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welfare</w:t>
            </w:r>
          </w:p>
        </w:tc>
        <w:tc>
          <w:tcPr>
            <w:tcW w:w="8478" w:type="dxa"/>
          </w:tcPr>
          <w:p w:rsidR="007B1B30" w:rsidRPr="00C773C4" w:rsidRDefault="00C773C4" w:rsidP="007B1B30">
            <w:pPr>
              <w:autoSpaceDE w:val="0"/>
              <w:autoSpaceDN w:val="0"/>
              <w:adjustRightInd w:val="0"/>
              <w:rPr>
                <w:rFonts w:ascii="Comic Sans MS" w:hAnsi="Comic Sans MS" w:cs="Bookman-Light"/>
                <w:color w:val="000000" w:themeColor="text1"/>
                <w:sz w:val="26"/>
                <w:szCs w:val="26"/>
              </w:rPr>
            </w:pPr>
            <w:r w:rsidRPr="00C773C4">
              <w:rPr>
                <w:rFonts w:ascii="Comic Sans MS" w:hAnsi="Comic Sans MS"/>
                <w:color w:val="000000" w:themeColor="text1"/>
                <w:sz w:val="26"/>
                <w:szCs w:val="26"/>
              </w:rPr>
              <w:t>financial or other assistance to an individual or family from a city, state, or national government</w:t>
            </w:r>
          </w:p>
        </w:tc>
      </w:tr>
      <w:tr w:rsidR="007B1B30" w:rsidRPr="007D5169" w:rsidTr="00C773C4">
        <w:tc>
          <w:tcPr>
            <w:tcW w:w="2538" w:type="dxa"/>
          </w:tcPr>
          <w:p w:rsidR="007B1B30" w:rsidRPr="007B1B30" w:rsidRDefault="007B1B30" w:rsidP="007D5169">
            <w:pPr>
              <w:autoSpaceDE w:val="0"/>
              <w:autoSpaceDN w:val="0"/>
              <w:adjustRightInd w:val="0"/>
              <w:rPr>
                <w:rFonts w:ascii="Comic Sans MS" w:hAnsi="Comic Sans MS" w:cs="Interstate-Bold"/>
                <w:b/>
                <w:bCs/>
                <w:sz w:val="32"/>
                <w:szCs w:val="32"/>
              </w:rPr>
            </w:pPr>
            <w:r w:rsidRPr="007B1B30">
              <w:rPr>
                <w:rFonts w:ascii="Comic Sans MS" w:hAnsi="Comic Sans MS" w:cs="Interstate-Bold"/>
                <w:b/>
                <w:bCs/>
                <w:sz w:val="32"/>
                <w:szCs w:val="32"/>
              </w:rPr>
              <w:t>whirlpool</w:t>
            </w:r>
          </w:p>
        </w:tc>
        <w:tc>
          <w:tcPr>
            <w:tcW w:w="8478" w:type="dxa"/>
          </w:tcPr>
          <w:p w:rsidR="007B1B30" w:rsidRPr="00C773C4" w:rsidRDefault="00F31C85" w:rsidP="007B1B30">
            <w:pPr>
              <w:autoSpaceDE w:val="0"/>
              <w:autoSpaceDN w:val="0"/>
              <w:adjustRightInd w:val="0"/>
              <w:rPr>
                <w:rFonts w:ascii="Comic Sans MS" w:hAnsi="Comic Sans MS" w:cs="Bookman-Light"/>
                <w:sz w:val="26"/>
                <w:szCs w:val="26"/>
              </w:rPr>
            </w:pPr>
            <w:r w:rsidRPr="00C773C4">
              <w:rPr>
                <w:rFonts w:ascii="Comic Sans MS" w:hAnsi="Comic Sans MS" w:cs="Bookman-Light"/>
                <w:sz w:val="26"/>
                <w:szCs w:val="26"/>
              </w:rPr>
              <w:t>a vortex</w:t>
            </w:r>
          </w:p>
        </w:tc>
      </w:tr>
    </w:tbl>
    <w:p w:rsidR="00665024" w:rsidRPr="002B0123" w:rsidRDefault="00CE012E" w:rsidP="00AD4C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br w:type="page"/>
      </w:r>
      <w:r w:rsidR="008E4931" w:rsidRPr="002B0123">
        <w:rPr>
          <w:rFonts w:ascii="Times New Roman" w:hAnsi="Times New Roman" w:cs="Times New Roman"/>
          <w:b/>
          <w:i/>
          <w:sz w:val="24"/>
          <w:szCs w:val="24"/>
        </w:rPr>
        <w:lastRenderedPageBreak/>
        <w:t>The Watsons Go to Birmingham—1963</w:t>
      </w:r>
      <w:r w:rsidR="00665024" w:rsidRPr="002B0123">
        <w:rPr>
          <w:rFonts w:ascii="Times New Roman" w:hAnsi="Times New Roman" w:cs="Times New Roman"/>
          <w:b/>
          <w:i/>
          <w:sz w:val="24"/>
          <w:szCs w:val="24"/>
        </w:rPr>
        <w:t xml:space="preserve"> </w:t>
      </w:r>
      <w:r w:rsidR="008E4931" w:rsidRPr="002B0123">
        <w:rPr>
          <w:rFonts w:ascii="Times New Roman" w:hAnsi="Times New Roman" w:cs="Times New Roman"/>
          <w:b/>
          <w:sz w:val="24"/>
          <w:szCs w:val="24"/>
        </w:rPr>
        <w:t>Chapter 1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8E4931" w:rsidRPr="002B0123" w:rsidRDefault="008E4931" w:rsidP="008E4931">
      <w:pPr>
        <w:tabs>
          <w:tab w:val="right" w:pos="9360"/>
        </w:tabs>
        <w:spacing w:after="0" w:line="240" w:lineRule="auto"/>
        <w:jc w:val="right"/>
        <w:rPr>
          <w:rFonts w:ascii="Times New Roman" w:hAnsi="Times New Roman" w:cs="Times New Roman"/>
          <w:sz w:val="24"/>
          <w:szCs w:val="24"/>
        </w:rPr>
      </w:pPr>
    </w:p>
    <w:p w:rsidR="008E4931" w:rsidRPr="002B0123" w:rsidRDefault="008E4931" w:rsidP="008E4931">
      <w:pPr>
        <w:rPr>
          <w:rFonts w:ascii="Times New Roman" w:hAnsi="Times New Roman" w:cs="Times New Roman"/>
          <w:sz w:val="24"/>
          <w:szCs w:val="24"/>
        </w:rPr>
      </w:pPr>
    </w:p>
    <w:p w:rsidR="008E4931" w:rsidRPr="002B0123" w:rsidRDefault="008E4931" w:rsidP="008E4931">
      <w:pPr>
        <w:rPr>
          <w:rFonts w:ascii="Times New Roman" w:hAnsi="Times New Roman" w:cs="Times New Roman"/>
          <w:sz w:val="24"/>
          <w:szCs w:val="24"/>
        </w:rPr>
      </w:pPr>
    </w:p>
    <w:p w:rsidR="004726B4" w:rsidRPr="002B0123" w:rsidRDefault="004726B4" w:rsidP="008E4931">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Why is the Watson family huddled on the couch together?</w:t>
      </w:r>
    </w:p>
    <w:p w:rsidR="008E4931" w:rsidRPr="002B0123" w:rsidRDefault="008E4931" w:rsidP="008E4931">
      <w:pPr>
        <w:rPr>
          <w:rFonts w:ascii="Times New Roman" w:hAnsi="Times New Roman" w:cs="Times New Roman"/>
          <w:sz w:val="24"/>
          <w:szCs w:val="24"/>
        </w:rPr>
      </w:pPr>
    </w:p>
    <w:p w:rsidR="008E4931" w:rsidRPr="002B0123" w:rsidRDefault="008E4931" w:rsidP="008E4931">
      <w:pPr>
        <w:rPr>
          <w:rFonts w:ascii="Times New Roman" w:hAnsi="Times New Roman" w:cs="Times New Roman"/>
          <w:sz w:val="24"/>
          <w:szCs w:val="24"/>
        </w:rPr>
      </w:pPr>
    </w:p>
    <w:p w:rsidR="008E4931" w:rsidRPr="002B0123" w:rsidRDefault="008E4931" w:rsidP="008E4931">
      <w:pPr>
        <w:rPr>
          <w:rFonts w:ascii="Times New Roman" w:hAnsi="Times New Roman" w:cs="Times New Roman"/>
          <w:sz w:val="24"/>
          <w:szCs w:val="24"/>
        </w:rPr>
      </w:pPr>
    </w:p>
    <w:p w:rsidR="004726B4" w:rsidRPr="002B0123" w:rsidRDefault="004726B4" w:rsidP="00AD4C0E">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How does Momma feel about Birmingham, Alabama?</w:t>
      </w:r>
      <w:r w:rsidR="00AD4C0E" w:rsidRPr="002B0123">
        <w:rPr>
          <w:rFonts w:ascii="Times New Roman" w:hAnsi="Times New Roman" w:cs="Times New Roman"/>
          <w:sz w:val="24"/>
          <w:szCs w:val="24"/>
        </w:rPr>
        <w:t xml:space="preserve"> </w:t>
      </w:r>
      <w:r w:rsidRPr="002B0123">
        <w:rPr>
          <w:rFonts w:ascii="Times New Roman" w:hAnsi="Times New Roman" w:cs="Times New Roman"/>
          <w:sz w:val="24"/>
          <w:szCs w:val="24"/>
        </w:rPr>
        <w:t>How does Dad feel about Birmingham, Alabama?</w:t>
      </w:r>
    </w:p>
    <w:p w:rsidR="008E4931" w:rsidRPr="002B0123" w:rsidRDefault="008E4931" w:rsidP="008E4931">
      <w:pPr>
        <w:rPr>
          <w:rFonts w:ascii="Times New Roman" w:hAnsi="Times New Roman" w:cs="Times New Roman"/>
          <w:sz w:val="24"/>
          <w:szCs w:val="24"/>
        </w:rPr>
      </w:pPr>
    </w:p>
    <w:p w:rsidR="008E4931" w:rsidRPr="002B0123" w:rsidRDefault="008E4931" w:rsidP="008E4931">
      <w:pPr>
        <w:rPr>
          <w:rFonts w:ascii="Times New Roman" w:hAnsi="Times New Roman" w:cs="Times New Roman"/>
          <w:sz w:val="24"/>
          <w:szCs w:val="24"/>
        </w:rPr>
      </w:pPr>
      <w:bookmarkStart w:id="0" w:name="_GoBack"/>
      <w:bookmarkEnd w:id="0"/>
    </w:p>
    <w:p w:rsidR="004726B4" w:rsidRPr="002B0123" w:rsidRDefault="004726B4" w:rsidP="008E4931">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What is “The Brown Bomber”?</w:t>
      </w:r>
    </w:p>
    <w:p w:rsidR="008E4931" w:rsidRPr="002B0123" w:rsidRDefault="008E4931" w:rsidP="008E4931">
      <w:pPr>
        <w:rPr>
          <w:rFonts w:ascii="Times New Roman" w:hAnsi="Times New Roman" w:cs="Times New Roman"/>
          <w:sz w:val="24"/>
          <w:szCs w:val="24"/>
        </w:rPr>
      </w:pPr>
    </w:p>
    <w:p w:rsidR="004726B4" w:rsidRPr="002B0123" w:rsidRDefault="004726B4" w:rsidP="008E4931">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How does Byron get himself stuck to the car mirror?</w:t>
      </w:r>
      <w:r w:rsidR="00AD4C0E" w:rsidRPr="002B0123">
        <w:rPr>
          <w:rFonts w:ascii="Times New Roman" w:hAnsi="Times New Roman" w:cs="Times New Roman"/>
          <w:sz w:val="24"/>
          <w:szCs w:val="24"/>
        </w:rPr>
        <w:t xml:space="preserve"> How do they separate Bryon from the mirror?</w:t>
      </w:r>
    </w:p>
    <w:p w:rsidR="008E4931" w:rsidRPr="002B0123" w:rsidRDefault="008E4931" w:rsidP="008E4931">
      <w:pPr>
        <w:rPr>
          <w:rFonts w:ascii="Times New Roman" w:hAnsi="Times New Roman" w:cs="Times New Roman"/>
          <w:sz w:val="24"/>
          <w:szCs w:val="24"/>
        </w:rPr>
      </w:pPr>
    </w:p>
    <w:p w:rsidR="008E4931" w:rsidRPr="002B0123" w:rsidRDefault="008E4931" w:rsidP="008E4931">
      <w:pPr>
        <w:rPr>
          <w:rFonts w:ascii="Times New Roman" w:hAnsi="Times New Roman" w:cs="Times New Roman"/>
          <w:sz w:val="24"/>
          <w:szCs w:val="24"/>
        </w:rPr>
      </w:pPr>
    </w:p>
    <w:p w:rsidR="008E4931" w:rsidRPr="002B0123" w:rsidRDefault="008E4931" w:rsidP="008E4931">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How does Dad react to Byron being stuck?  What does this reveal about his character?</w:t>
      </w:r>
    </w:p>
    <w:p w:rsidR="008E4931" w:rsidRPr="002B0123" w:rsidRDefault="008E4931" w:rsidP="008E4931">
      <w:pPr>
        <w:rPr>
          <w:rFonts w:ascii="Times New Roman" w:hAnsi="Times New Roman" w:cs="Times New Roman"/>
          <w:sz w:val="24"/>
          <w:szCs w:val="24"/>
        </w:rPr>
      </w:pPr>
    </w:p>
    <w:p w:rsidR="00AD4C0E" w:rsidRPr="002B0123" w:rsidRDefault="00AD4C0E" w:rsidP="00AD4C0E">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What interesting language does the author use to describe how cold it is in Flint?</w:t>
      </w: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 xml:space="preserve">How does Hambone Henderson try to discourage </w:t>
      </w:r>
      <w:proofErr w:type="spellStart"/>
      <w:r w:rsidRPr="002B0123">
        <w:rPr>
          <w:rFonts w:ascii="Times New Roman" w:hAnsi="Times New Roman" w:cs="Times New Roman"/>
          <w:sz w:val="24"/>
          <w:szCs w:val="24"/>
        </w:rPr>
        <w:t>Wilona</w:t>
      </w:r>
      <w:proofErr w:type="spellEnd"/>
      <w:r w:rsidRPr="002B0123">
        <w:rPr>
          <w:rFonts w:ascii="Times New Roman" w:hAnsi="Times New Roman" w:cs="Times New Roman"/>
          <w:sz w:val="24"/>
          <w:szCs w:val="24"/>
        </w:rPr>
        <w:t xml:space="preserve"> from marrying Mr. Watson? What do you think Mr. Watson thinks of Hambone? How can you tell? </w:t>
      </w: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numPr>
          <w:ilvl w:val="0"/>
          <w:numId w:val="1"/>
        </w:numPr>
        <w:rPr>
          <w:rFonts w:ascii="Times New Roman" w:hAnsi="Times New Roman" w:cs="Times New Roman"/>
          <w:sz w:val="24"/>
          <w:szCs w:val="24"/>
        </w:rPr>
      </w:pPr>
      <w:r w:rsidRPr="002B0123">
        <w:rPr>
          <w:rFonts w:ascii="Times New Roman" w:hAnsi="Times New Roman" w:cs="Times New Roman"/>
          <w:sz w:val="24"/>
          <w:szCs w:val="24"/>
        </w:rPr>
        <w:t>What kind of relationship does Kenny have with his brother, Byron?</w:t>
      </w:r>
    </w:p>
    <w:p w:rsidR="00665024" w:rsidRPr="002B0123" w:rsidRDefault="00CE012E" w:rsidP="00CE012E">
      <w:pPr>
        <w:spacing w:after="0"/>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00665024" w:rsidRPr="002B0123">
        <w:rPr>
          <w:rFonts w:ascii="Times New Roman" w:hAnsi="Times New Roman" w:cs="Times New Roman"/>
          <w:b/>
          <w:i/>
          <w:sz w:val="24"/>
          <w:szCs w:val="24"/>
        </w:rPr>
        <w:lastRenderedPageBreak/>
        <w:t xml:space="preserve">The Watsons Go to Birmingham—1963 </w:t>
      </w:r>
      <w:r w:rsidR="00665024" w:rsidRPr="002B0123">
        <w:rPr>
          <w:rFonts w:ascii="Times New Roman" w:hAnsi="Times New Roman" w:cs="Times New Roman"/>
          <w:b/>
          <w:sz w:val="24"/>
          <w:szCs w:val="24"/>
        </w:rPr>
        <w:t>Chapter 2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665024" w:rsidRPr="002B0123" w:rsidRDefault="00665024" w:rsidP="00665024">
      <w:pPr>
        <w:tabs>
          <w:tab w:val="right" w:pos="9360"/>
        </w:tabs>
        <w:spacing w:after="0" w:line="240" w:lineRule="auto"/>
        <w:jc w:val="center"/>
        <w:rPr>
          <w:rFonts w:ascii="Times New Roman" w:hAnsi="Times New Roman" w:cs="Times New Roman"/>
          <w:b/>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Who is Larry Dunn?</w:t>
      </w: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ind w:firstLine="9360"/>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grade is Kenny in?</w:t>
      </w: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ind w:firstLine="9360"/>
        <w:rPr>
          <w:rFonts w:ascii="Times New Roman" w:hAnsi="Times New Roman" w:cs="Times New Roman"/>
          <w:sz w:val="24"/>
          <w:szCs w:val="24"/>
        </w:rPr>
      </w:pPr>
    </w:p>
    <w:p w:rsidR="00AD4C0E" w:rsidRPr="002B0123" w:rsidRDefault="00AD4C0E" w:rsidP="00AD4C0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 you think Kenny is afraid when he realizes that the reading he has been chosen to do will be for Byron’s class? What happens after the reading that surprises Kenny?</w:t>
      </w:r>
    </w:p>
    <w:p w:rsidR="00665024" w:rsidRPr="002B0123" w:rsidRDefault="00665024" w:rsidP="00665024">
      <w:pPr>
        <w:tabs>
          <w:tab w:val="right" w:pos="9360"/>
        </w:tabs>
        <w:spacing w:after="0" w:line="240" w:lineRule="auto"/>
        <w:ind w:left="360"/>
        <w:rPr>
          <w:rFonts w:ascii="Times New Roman" w:hAnsi="Times New Roman" w:cs="Times New Roman"/>
          <w:sz w:val="24"/>
          <w:szCs w:val="24"/>
        </w:rPr>
      </w:pPr>
    </w:p>
    <w:p w:rsidR="00665024" w:rsidRPr="002B0123" w:rsidRDefault="00665024" w:rsidP="00665024">
      <w:pPr>
        <w:tabs>
          <w:tab w:val="right" w:pos="9360"/>
        </w:tabs>
        <w:spacing w:after="0" w:line="240" w:lineRule="auto"/>
        <w:jc w:val="both"/>
        <w:rPr>
          <w:rFonts w:ascii="Times New Roman" w:hAnsi="Times New Roman" w:cs="Times New Roman"/>
          <w:sz w:val="24"/>
          <w:szCs w:val="24"/>
        </w:rPr>
      </w:pPr>
    </w:p>
    <w:p w:rsidR="00665024" w:rsidRPr="002B0123" w:rsidRDefault="00665024" w:rsidP="00665024">
      <w:pPr>
        <w:tabs>
          <w:tab w:val="right" w:pos="9360"/>
        </w:tabs>
        <w:spacing w:after="0" w:line="240" w:lineRule="auto"/>
        <w:jc w:val="both"/>
        <w:rPr>
          <w:rFonts w:ascii="Times New Roman" w:hAnsi="Times New Roman" w:cs="Times New Roman"/>
          <w:sz w:val="24"/>
          <w:szCs w:val="24"/>
        </w:rPr>
      </w:pPr>
    </w:p>
    <w:p w:rsidR="00665024" w:rsidRPr="002B0123" w:rsidRDefault="00665024" w:rsidP="00665024">
      <w:pPr>
        <w:tabs>
          <w:tab w:val="right" w:pos="9360"/>
        </w:tabs>
        <w:spacing w:after="0" w:line="240" w:lineRule="auto"/>
        <w:jc w:val="both"/>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does Mr. Alums believe it is vital for his students to be able to read well? (Page 23)</w:t>
      </w: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 we learn about Kenny’s physical appearance?</w:t>
      </w: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ind w:firstLine="9360"/>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Generally, who prevents people from teasing Kenny in school? </w:t>
      </w:r>
    </w:p>
    <w:p w:rsidR="00665024" w:rsidRPr="002B0123" w:rsidRDefault="00665024" w:rsidP="00665024">
      <w:pPr>
        <w:pStyle w:val="ListParagraph"/>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ind w:firstLine="9360"/>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According to Kenny, what is a “personal saver”? (Page 28)</w:t>
      </w:r>
    </w:p>
    <w:p w:rsidR="00665024" w:rsidRPr="002B0123" w:rsidRDefault="00665024" w:rsidP="00665024">
      <w:pPr>
        <w:tabs>
          <w:tab w:val="right" w:pos="9360"/>
        </w:tabs>
        <w:spacing w:after="0" w:line="240" w:lineRule="auto"/>
        <w:ind w:left="360"/>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Describe the new kid and his little brother who both ride on Kenny’s bus.  What do they wear?  How do they talk?  What can we tell about their personalities?</w:t>
      </w: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tabs>
          <w:tab w:val="right" w:pos="9360"/>
        </w:tabs>
        <w:spacing w:after="0" w:line="240" w:lineRule="auto"/>
        <w:rPr>
          <w:rFonts w:ascii="Times New Roman" w:hAnsi="Times New Roman" w:cs="Times New Roman"/>
          <w:sz w:val="24"/>
          <w:szCs w:val="24"/>
        </w:rPr>
      </w:pPr>
    </w:p>
    <w:p w:rsidR="00665024" w:rsidRPr="002B0123" w:rsidRDefault="00665024" w:rsidP="00665024">
      <w:pPr>
        <w:pStyle w:val="ListParagraph"/>
        <w:numPr>
          <w:ilvl w:val="0"/>
          <w:numId w:val="2"/>
        </w:numPr>
        <w:tabs>
          <w:tab w:val="right" w:pos="9360"/>
        </w:tabs>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does Kenny believe that the new kid is his “personal saver”?</w:t>
      </w:r>
    </w:p>
    <w:p w:rsidR="00665024" w:rsidRPr="002B0123" w:rsidRDefault="00665024" w:rsidP="00665024">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3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AD4C0E" w:rsidRPr="002B0123" w:rsidRDefault="00AD4C0E" w:rsidP="00AD4C0E">
      <w:pPr>
        <w:pStyle w:val="ListParagraph"/>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Describe Rufus Fry.</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Why doesn’t Kenny want Rufus to sit next to him in school?</w:t>
      </w:r>
    </w:p>
    <w:p w:rsidR="00792CB6" w:rsidRPr="002B0123" w:rsidRDefault="00792CB6" w:rsidP="00792CB6">
      <w:pPr>
        <w:pStyle w:val="ListParagraph"/>
        <w:rPr>
          <w:rFonts w:ascii="Times New Roman" w:hAnsi="Times New Roman" w:cs="Times New Roman"/>
          <w:sz w:val="24"/>
          <w:szCs w:val="24"/>
        </w:rPr>
      </w:pPr>
    </w:p>
    <w:p w:rsidR="00792CB6" w:rsidRPr="002B0123" w:rsidRDefault="00792CB6" w:rsidP="00792CB6">
      <w:pPr>
        <w:pStyle w:val="ListParagraph"/>
        <w:rPr>
          <w:rFonts w:ascii="Times New Roman" w:hAnsi="Times New Roman" w:cs="Times New Roman"/>
          <w:sz w:val="24"/>
          <w:szCs w:val="24"/>
        </w:rPr>
      </w:pPr>
    </w:p>
    <w:p w:rsidR="00792CB6" w:rsidRPr="002B0123" w:rsidRDefault="00792CB6" w:rsidP="00792CB6">
      <w:pPr>
        <w:pStyle w:val="ListParagraph"/>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Where is Rufus from?</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Why do you think Rufus and his brother, Cody, always eat Kenny’s second sandwich during lunch?</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Who is LJ Jones?</w:t>
      </w:r>
      <w:r w:rsidR="00AD4C0E" w:rsidRPr="002B0123">
        <w:rPr>
          <w:rFonts w:ascii="Times New Roman" w:hAnsi="Times New Roman" w:cs="Times New Roman"/>
          <w:sz w:val="24"/>
          <w:szCs w:val="24"/>
        </w:rPr>
        <w:t xml:space="preserve"> Why do you think Kenny is friends with LJ, even though LJ isn’t nice to him?</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How does LJ trick Kenny at the end of The World’s Greatest Dinosaur War Ever?</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Kenny says that people stop teasing him and begin to target Rufus because there are two things wrong with him.   What are these two things?</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Why does Rufus stop hanging out with Kenny?</w:t>
      </w:r>
    </w:p>
    <w:p w:rsidR="00792CB6" w:rsidRPr="002B0123" w:rsidRDefault="00792CB6" w:rsidP="00792CB6">
      <w:pPr>
        <w:pStyle w:val="ListParagraph"/>
        <w:rPr>
          <w:rFonts w:ascii="Times New Roman" w:hAnsi="Times New Roman" w:cs="Times New Roman"/>
          <w:sz w:val="24"/>
          <w:szCs w:val="24"/>
        </w:rPr>
      </w:pPr>
    </w:p>
    <w:p w:rsidR="00792CB6" w:rsidRPr="002B0123" w:rsidRDefault="00792CB6" w:rsidP="00792CB6">
      <w:pPr>
        <w:pStyle w:val="ListParagraph"/>
        <w:rPr>
          <w:rFonts w:ascii="Times New Roman" w:hAnsi="Times New Roman" w:cs="Times New Roman"/>
          <w:sz w:val="24"/>
          <w:szCs w:val="24"/>
        </w:rPr>
      </w:pPr>
    </w:p>
    <w:p w:rsidR="00AD4C0E" w:rsidRPr="002B0123" w:rsidRDefault="00AD4C0E" w:rsidP="00792CB6">
      <w:pPr>
        <w:pStyle w:val="ListParagraph"/>
        <w:rPr>
          <w:rFonts w:ascii="Times New Roman" w:hAnsi="Times New Roman" w:cs="Times New Roman"/>
          <w:sz w:val="24"/>
          <w:szCs w:val="24"/>
        </w:rPr>
      </w:pPr>
    </w:p>
    <w:p w:rsidR="00AD4C0E" w:rsidRPr="002B0123" w:rsidRDefault="00792CB6" w:rsidP="00AD4C0E">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How does Kenny feel about what he did to Rufus?</w:t>
      </w: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792CB6" w:rsidP="00AD4C0E">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What makes Rufus decide to hang out with Kenny again?</w:t>
      </w:r>
      <w:r w:rsidR="00AD4C0E" w:rsidRPr="002B0123">
        <w:rPr>
          <w:rFonts w:ascii="Times New Roman" w:hAnsi="Times New Roman" w:cs="Times New Roman"/>
          <w:sz w:val="24"/>
          <w:szCs w:val="24"/>
        </w:rPr>
        <w:t xml:space="preserve"> Why does Kenny end up thinking that Rufus is a better friend than LJ?</w:t>
      </w: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rPr>
          <w:rFonts w:ascii="Times New Roman" w:hAnsi="Times New Roman" w:cs="Times New Roman"/>
          <w:sz w:val="24"/>
          <w:szCs w:val="24"/>
        </w:rPr>
      </w:pPr>
    </w:p>
    <w:p w:rsidR="00AD4C0E" w:rsidRPr="002B0123" w:rsidRDefault="00AD4C0E" w:rsidP="00AD4C0E">
      <w:pPr>
        <w:pStyle w:val="ListParagraph"/>
        <w:numPr>
          <w:ilvl w:val="0"/>
          <w:numId w:val="3"/>
        </w:numPr>
        <w:rPr>
          <w:rFonts w:ascii="Times New Roman" w:hAnsi="Times New Roman" w:cs="Times New Roman"/>
          <w:sz w:val="24"/>
          <w:szCs w:val="24"/>
        </w:rPr>
      </w:pPr>
      <w:r w:rsidRPr="002B0123">
        <w:rPr>
          <w:rFonts w:ascii="Times New Roman" w:hAnsi="Times New Roman" w:cs="Times New Roman"/>
          <w:sz w:val="24"/>
          <w:szCs w:val="24"/>
        </w:rPr>
        <w:t xml:space="preserve"> How was Rufus’s life in Arkansas different than it is in Flint?</w:t>
      </w:r>
    </w:p>
    <w:p w:rsidR="00792CB6" w:rsidRPr="002B0123" w:rsidRDefault="00792CB6" w:rsidP="00792CB6">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4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92CB6" w:rsidRPr="002B0123" w:rsidRDefault="00792CB6" w:rsidP="00792CB6">
      <w:pPr>
        <w:tabs>
          <w:tab w:val="right" w:pos="9360"/>
        </w:tabs>
        <w:spacing w:after="0" w:line="240" w:lineRule="auto"/>
        <w:jc w:val="center"/>
        <w:rPr>
          <w:rFonts w:ascii="Times New Roman" w:hAnsi="Times New Roman" w:cs="Times New Roman"/>
          <w:b/>
          <w:sz w:val="24"/>
          <w:szCs w:val="24"/>
        </w:rPr>
      </w:pPr>
    </w:p>
    <w:p w:rsidR="00792CB6" w:rsidRPr="002B0123" w:rsidRDefault="00792CB6" w:rsidP="00792CB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Momma make her children do so that they are protected from the cold?</w:t>
      </w:r>
    </w:p>
    <w:p w:rsidR="00792CB6" w:rsidRPr="002B0123" w:rsidRDefault="00792CB6" w:rsidP="00792CB6">
      <w:pPr>
        <w:pStyle w:val="ListParagraph"/>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What does Byron remind Kenny of when he complains about having to take care of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w:t>
      </w: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What does Byron tell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in order to make her stop whining about the amount of clothes she has to wear outside?</w:t>
      </w:r>
    </w:p>
    <w:p w:rsidR="00792CB6" w:rsidRPr="002B0123" w:rsidRDefault="00792CB6" w:rsidP="00792CB6">
      <w:pPr>
        <w:pStyle w:val="ListParagraph"/>
        <w:spacing w:after="0" w:line="240" w:lineRule="auto"/>
        <w:rPr>
          <w:rFonts w:ascii="Times New Roman" w:hAnsi="Times New Roman" w:cs="Times New Roman"/>
          <w:sz w:val="24"/>
          <w:szCs w:val="24"/>
        </w:rPr>
      </w:pPr>
    </w:p>
    <w:p w:rsidR="00792CB6" w:rsidRPr="002B0123" w:rsidRDefault="00792CB6" w:rsidP="00792CB6">
      <w:pPr>
        <w:pStyle w:val="ListParagraph"/>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is special about Kenny’s gloves?</w:t>
      </w: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CB4E9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trick does Kenny pull on Momma in order to help Rufus?</w:t>
      </w:r>
      <w:r w:rsidR="00CB4E96" w:rsidRPr="002B0123">
        <w:rPr>
          <w:rFonts w:ascii="Times New Roman" w:hAnsi="Times New Roman" w:cs="Times New Roman"/>
          <w:sz w:val="24"/>
          <w:szCs w:val="24"/>
        </w:rPr>
        <w:t xml:space="preserve"> </w:t>
      </w:r>
      <w:r w:rsidRPr="002B0123">
        <w:rPr>
          <w:rFonts w:ascii="Times New Roman" w:hAnsi="Times New Roman" w:cs="Times New Roman"/>
          <w:sz w:val="24"/>
          <w:szCs w:val="24"/>
        </w:rPr>
        <w:t>How does his plan backfire?</w:t>
      </w: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Who does Kenny believe stole his pair of leather gloves?</w:t>
      </w: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Byron try to get Kenny to do to Larry?</w:t>
      </w: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792CB6" w:rsidRPr="002B0123" w:rsidRDefault="00792CB6" w:rsidP="00792CB6">
      <w:pPr>
        <w:spacing w:after="0" w:line="240" w:lineRule="auto"/>
        <w:rPr>
          <w:rFonts w:ascii="Times New Roman" w:hAnsi="Times New Roman" w:cs="Times New Roman"/>
          <w:sz w:val="24"/>
          <w:szCs w:val="24"/>
        </w:rPr>
      </w:pPr>
    </w:p>
    <w:p w:rsidR="00CB4E96" w:rsidRPr="002B0123" w:rsidRDefault="00792CB6" w:rsidP="00CB4E9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does Kenny regret telling Byron about the stolen gloves?</w:t>
      </w:r>
    </w:p>
    <w:p w:rsidR="00CB4E96" w:rsidRPr="002B0123" w:rsidRDefault="00CB4E96" w:rsidP="00CB4E96">
      <w:pPr>
        <w:pStyle w:val="ListParagraph"/>
        <w:spacing w:after="0" w:line="240" w:lineRule="auto"/>
        <w:rPr>
          <w:rFonts w:ascii="Times New Roman" w:hAnsi="Times New Roman" w:cs="Times New Roman"/>
          <w:sz w:val="24"/>
          <w:szCs w:val="24"/>
        </w:rPr>
      </w:pPr>
    </w:p>
    <w:p w:rsidR="00CB4E96" w:rsidRPr="002B0123" w:rsidRDefault="00CB4E96" w:rsidP="00CB4E96">
      <w:pPr>
        <w:pStyle w:val="ListParagraph"/>
        <w:spacing w:after="0" w:line="240" w:lineRule="auto"/>
        <w:rPr>
          <w:rFonts w:ascii="Times New Roman" w:hAnsi="Times New Roman" w:cs="Times New Roman"/>
          <w:sz w:val="24"/>
          <w:szCs w:val="24"/>
        </w:rPr>
      </w:pPr>
    </w:p>
    <w:p w:rsidR="00CB4E96" w:rsidRPr="002B0123" w:rsidRDefault="00CB4E96" w:rsidP="00CB4E96">
      <w:pPr>
        <w:pStyle w:val="ListParagraph"/>
        <w:spacing w:after="0" w:line="240" w:lineRule="auto"/>
        <w:rPr>
          <w:rFonts w:ascii="Times New Roman" w:hAnsi="Times New Roman" w:cs="Times New Roman"/>
          <w:sz w:val="24"/>
          <w:szCs w:val="24"/>
        </w:rPr>
      </w:pPr>
    </w:p>
    <w:p w:rsidR="00CB4E96" w:rsidRPr="002B0123" w:rsidRDefault="00CB4E96" w:rsidP="00CB4E9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What kind of relationship does Kenny have with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Can you give examples of things that happen between them that make you think that?</w:t>
      </w:r>
    </w:p>
    <w:p w:rsidR="00CB4E96" w:rsidRPr="002B0123" w:rsidRDefault="00CB4E96" w:rsidP="00CB4E96">
      <w:pPr>
        <w:spacing w:after="0" w:line="240" w:lineRule="auto"/>
        <w:rPr>
          <w:rFonts w:ascii="Times New Roman" w:hAnsi="Times New Roman" w:cs="Times New Roman"/>
          <w:sz w:val="24"/>
          <w:szCs w:val="24"/>
        </w:rPr>
      </w:pPr>
    </w:p>
    <w:p w:rsidR="00CB4E96" w:rsidRPr="002B0123" w:rsidRDefault="00CB4E96" w:rsidP="00CB4E96">
      <w:pPr>
        <w:spacing w:after="0" w:line="240" w:lineRule="auto"/>
        <w:rPr>
          <w:rFonts w:ascii="Times New Roman" w:hAnsi="Times New Roman" w:cs="Times New Roman"/>
          <w:sz w:val="24"/>
          <w:szCs w:val="24"/>
        </w:rPr>
      </w:pPr>
    </w:p>
    <w:p w:rsidR="00CB4E96" w:rsidRPr="002B0123" w:rsidRDefault="00CB4E96" w:rsidP="00CB4E96">
      <w:pPr>
        <w:spacing w:after="0" w:line="240" w:lineRule="auto"/>
        <w:rPr>
          <w:rFonts w:ascii="Times New Roman" w:hAnsi="Times New Roman" w:cs="Times New Roman"/>
          <w:sz w:val="24"/>
          <w:szCs w:val="24"/>
        </w:rPr>
      </w:pPr>
    </w:p>
    <w:p w:rsidR="00CB4E96" w:rsidRPr="002B0123" w:rsidRDefault="00CB4E96" w:rsidP="00CB4E9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 you think Byron stops Larry Dunn from giving Kenny a “Super Maytag” when Byron often plays similar tricks on Kenny himself?</w:t>
      </w:r>
    </w:p>
    <w:p w:rsidR="00CB4E96" w:rsidRPr="002B0123" w:rsidRDefault="00CB4E96" w:rsidP="00CB4E96">
      <w:pPr>
        <w:spacing w:after="0" w:line="240" w:lineRule="auto"/>
        <w:rPr>
          <w:rFonts w:ascii="Times New Roman" w:hAnsi="Times New Roman" w:cs="Times New Roman"/>
          <w:sz w:val="24"/>
          <w:szCs w:val="24"/>
        </w:rPr>
      </w:pPr>
    </w:p>
    <w:p w:rsidR="00CB4E96" w:rsidRPr="002B0123" w:rsidRDefault="00CB4E96" w:rsidP="00CB4E96">
      <w:pPr>
        <w:spacing w:after="0" w:line="240" w:lineRule="auto"/>
        <w:rPr>
          <w:rFonts w:ascii="Times New Roman" w:hAnsi="Times New Roman" w:cs="Times New Roman"/>
          <w:sz w:val="24"/>
          <w:szCs w:val="24"/>
        </w:rPr>
      </w:pPr>
    </w:p>
    <w:p w:rsidR="00CB4E96" w:rsidRPr="002B0123" w:rsidRDefault="00CB4E96" w:rsidP="00CB4E96">
      <w:pPr>
        <w:spacing w:after="0" w:line="240" w:lineRule="auto"/>
        <w:rPr>
          <w:rFonts w:ascii="Times New Roman" w:hAnsi="Times New Roman" w:cs="Times New Roman"/>
          <w:sz w:val="24"/>
          <w:szCs w:val="24"/>
        </w:rPr>
      </w:pPr>
    </w:p>
    <w:p w:rsidR="00792CB6" w:rsidRPr="002B0123" w:rsidRDefault="00CB4E96" w:rsidP="00CB4E96">
      <w:pPr>
        <w:pStyle w:val="ListParagraph"/>
        <w:numPr>
          <w:ilvl w:val="0"/>
          <w:numId w:val="4"/>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How does the author make the reader sympathize with Larry Dunn? </w:t>
      </w:r>
    </w:p>
    <w:p w:rsidR="00792CB6" w:rsidRPr="002B0123" w:rsidRDefault="00792CB6" w:rsidP="00792CB6">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5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92CB6" w:rsidRPr="002B0123" w:rsidRDefault="00792CB6" w:rsidP="00792CB6">
      <w:pPr>
        <w:pStyle w:val="ListParagraph"/>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 xml:space="preserve">Find two examples of hyperbole in chapter 5. </w:t>
      </w:r>
    </w:p>
    <w:p w:rsidR="00792CB6" w:rsidRPr="002B0123" w:rsidRDefault="00792CB6" w:rsidP="00792CB6">
      <w:pPr>
        <w:ind w:left="1440"/>
        <w:rPr>
          <w:rFonts w:ascii="Times New Roman" w:hAnsi="Times New Roman" w:cs="Times New Roman"/>
          <w:sz w:val="24"/>
          <w:szCs w:val="24"/>
        </w:rPr>
      </w:pPr>
      <w:r w:rsidRPr="002B0123">
        <w:rPr>
          <w:rFonts w:ascii="Times New Roman" w:hAnsi="Times New Roman" w:cs="Times New Roman"/>
          <w:sz w:val="24"/>
          <w:szCs w:val="24"/>
        </w:rPr>
        <w:t>1.</w:t>
      </w:r>
    </w:p>
    <w:p w:rsidR="00792CB6" w:rsidRPr="002B0123" w:rsidRDefault="00792CB6" w:rsidP="00792CB6">
      <w:pPr>
        <w:ind w:left="1440"/>
        <w:rPr>
          <w:rFonts w:ascii="Times New Roman" w:hAnsi="Times New Roman" w:cs="Times New Roman"/>
          <w:sz w:val="24"/>
          <w:szCs w:val="24"/>
        </w:rPr>
      </w:pPr>
      <w:r w:rsidRPr="002B0123">
        <w:rPr>
          <w:rFonts w:ascii="Times New Roman" w:hAnsi="Times New Roman" w:cs="Times New Roman"/>
          <w:sz w:val="24"/>
          <w:szCs w:val="24"/>
        </w:rPr>
        <w:t>2.</w:t>
      </w: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Why is Momma so sensitive to the idea of Byron playing with matches?</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 xml:space="preserve">How do you think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and Kenny feel when Momma tells them to get matches so that she can burn Byron?  Why?</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Why didn’t Byron run away when Kenny told him to?</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Even though he feels bad for Byron, Kenny thinks he deserves to be punished.  Why?</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 xml:space="preserve">What is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told that makes her think that Momma does have to burn Byron?</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How come Byron never gets burned?</w:t>
      </w: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5"/>
        </w:numPr>
        <w:rPr>
          <w:rFonts w:ascii="Times New Roman" w:hAnsi="Times New Roman" w:cs="Times New Roman"/>
          <w:sz w:val="24"/>
          <w:szCs w:val="24"/>
        </w:rPr>
      </w:pPr>
      <w:r w:rsidRPr="002B0123">
        <w:rPr>
          <w:rFonts w:ascii="Times New Roman" w:hAnsi="Times New Roman" w:cs="Times New Roman"/>
          <w:sz w:val="24"/>
          <w:szCs w:val="24"/>
        </w:rPr>
        <w:t>Do you think Momma’s punishment would have been a fair consequence for Byron’s actions?  Why or why not?</w:t>
      </w:r>
    </w:p>
    <w:p w:rsidR="00B04069" w:rsidRPr="002B0123" w:rsidRDefault="00B04069" w:rsidP="00B04069">
      <w:pPr>
        <w:pStyle w:val="ListParagraph"/>
        <w:rPr>
          <w:rFonts w:ascii="Times New Roman" w:hAnsi="Times New Roman" w:cs="Times New Roman"/>
          <w:sz w:val="24"/>
          <w:szCs w:val="24"/>
        </w:rPr>
      </w:pPr>
    </w:p>
    <w:p w:rsidR="00B04069" w:rsidRPr="002B0123" w:rsidRDefault="00B04069" w:rsidP="00B04069">
      <w:pPr>
        <w:pStyle w:val="ListParagraph"/>
        <w:rPr>
          <w:rFonts w:ascii="Times New Roman" w:hAnsi="Times New Roman" w:cs="Times New Roman"/>
          <w:sz w:val="24"/>
          <w:szCs w:val="24"/>
        </w:rPr>
      </w:pPr>
    </w:p>
    <w:p w:rsidR="00B04069" w:rsidRPr="002B0123" w:rsidRDefault="00B04069" w:rsidP="00B04069">
      <w:pPr>
        <w:pStyle w:val="ListParagraph"/>
        <w:rPr>
          <w:rFonts w:ascii="Times New Roman" w:hAnsi="Times New Roman" w:cs="Times New Roman"/>
          <w:sz w:val="24"/>
          <w:szCs w:val="24"/>
        </w:rPr>
      </w:pPr>
    </w:p>
    <w:p w:rsidR="00B04069" w:rsidRPr="002B0123" w:rsidRDefault="00B04069" w:rsidP="00B04069">
      <w:pPr>
        <w:pStyle w:val="ListParagraph"/>
        <w:rPr>
          <w:rFonts w:ascii="Times New Roman" w:hAnsi="Times New Roman" w:cs="Times New Roman"/>
          <w:sz w:val="24"/>
          <w:szCs w:val="24"/>
        </w:rPr>
      </w:pPr>
    </w:p>
    <w:p w:rsidR="00B04069" w:rsidRPr="002B0123" w:rsidRDefault="00B04069" w:rsidP="00B0406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 you think Mrs. Watson speaks “Southern-style” when she gets angry?</w:t>
      </w:r>
    </w:p>
    <w:p w:rsidR="00792CB6" w:rsidRPr="002B0123" w:rsidRDefault="00792CB6" w:rsidP="00B04069">
      <w:pPr>
        <w:pStyle w:val="ListParagraph"/>
        <w:numPr>
          <w:ilvl w:val="0"/>
          <w:numId w:val="5"/>
        </w:num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6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92CB6" w:rsidRPr="002B0123" w:rsidRDefault="00792CB6" w:rsidP="00792CB6">
      <w:pPr>
        <w:tabs>
          <w:tab w:val="right" w:pos="9360"/>
        </w:tabs>
        <w:spacing w:after="0" w:line="240" w:lineRule="auto"/>
        <w:rPr>
          <w:rFonts w:ascii="Times New Roman" w:hAnsi="Times New Roman" w:cs="Times New Roman"/>
          <w:b/>
          <w:sz w:val="24"/>
          <w:szCs w:val="24"/>
        </w:rPr>
      </w:pPr>
    </w:p>
    <w:p w:rsidR="00792CB6" w:rsidRPr="002B0123" w:rsidRDefault="00792CB6" w:rsidP="00792CB6">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Why does Byron think that the family is on welfare?</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Why is Kenny afraid that the family is on welfare?  How does he say it would affect him?</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Why do you think Byron was in such a good mood on the walk home from the store?</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Why does Kenny claim he can’t tell on Byron for signing for the cookies?</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How did Byron ruin the perfect day?</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792CB6">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What is Byron’s reaction to the bird he killed?</w:t>
      </w:r>
      <w:r w:rsidR="006E3A88" w:rsidRPr="002B0123">
        <w:rPr>
          <w:rFonts w:ascii="Times New Roman" w:hAnsi="Times New Roman" w:cs="Times New Roman"/>
          <w:sz w:val="24"/>
          <w:szCs w:val="24"/>
        </w:rPr>
        <w:t xml:space="preserve"> How does the author show that Byron is not as tough as he pretends to be?</w:t>
      </w:r>
    </w:p>
    <w:p w:rsidR="00792CB6" w:rsidRPr="002B0123" w:rsidRDefault="00792CB6"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6E3A8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his reaction reveal about his character?</w:t>
      </w:r>
      <w:r w:rsidR="006E3A88" w:rsidRPr="002B0123">
        <w:rPr>
          <w:rFonts w:ascii="Times New Roman" w:hAnsi="Times New Roman" w:cs="Times New Roman"/>
          <w:sz w:val="24"/>
          <w:szCs w:val="24"/>
        </w:rPr>
        <w:t xml:space="preserve"> </w:t>
      </w:r>
    </w:p>
    <w:p w:rsidR="00792CB6" w:rsidRPr="002B0123" w:rsidRDefault="00792CB6" w:rsidP="00792CB6">
      <w:pPr>
        <w:rPr>
          <w:rFonts w:ascii="Times New Roman" w:hAnsi="Times New Roman" w:cs="Times New Roman"/>
          <w:sz w:val="24"/>
          <w:szCs w:val="24"/>
        </w:rPr>
      </w:pPr>
    </w:p>
    <w:p w:rsidR="006E3A88" w:rsidRPr="002B0123" w:rsidRDefault="006E3A88" w:rsidP="00792CB6">
      <w:pPr>
        <w:rPr>
          <w:rFonts w:ascii="Times New Roman" w:hAnsi="Times New Roman" w:cs="Times New Roman"/>
          <w:sz w:val="24"/>
          <w:szCs w:val="24"/>
        </w:rPr>
      </w:pPr>
    </w:p>
    <w:p w:rsidR="00792CB6" w:rsidRPr="002B0123" w:rsidRDefault="00792CB6" w:rsidP="00792CB6">
      <w:pPr>
        <w:rPr>
          <w:rFonts w:ascii="Times New Roman" w:hAnsi="Times New Roman" w:cs="Times New Roman"/>
          <w:sz w:val="24"/>
          <w:szCs w:val="24"/>
        </w:rPr>
      </w:pPr>
    </w:p>
    <w:p w:rsidR="00792CB6" w:rsidRPr="002B0123" w:rsidRDefault="00792CB6" w:rsidP="006E3A88">
      <w:pPr>
        <w:pStyle w:val="ListParagraph"/>
        <w:numPr>
          <w:ilvl w:val="0"/>
          <w:numId w:val="6"/>
        </w:numPr>
        <w:rPr>
          <w:rFonts w:ascii="Times New Roman" w:hAnsi="Times New Roman" w:cs="Times New Roman"/>
          <w:sz w:val="24"/>
          <w:szCs w:val="24"/>
        </w:rPr>
      </w:pPr>
      <w:r w:rsidRPr="002B0123">
        <w:rPr>
          <w:rFonts w:ascii="Times New Roman" w:hAnsi="Times New Roman" w:cs="Times New Roman"/>
          <w:sz w:val="24"/>
          <w:szCs w:val="24"/>
        </w:rPr>
        <w:t>Does Kenny think he understands Byron by the end of the chapter?</w:t>
      </w:r>
    </w:p>
    <w:p w:rsidR="00792CB6" w:rsidRPr="002B0123" w:rsidRDefault="00792CB6" w:rsidP="00792CB6">
      <w:pPr>
        <w:tabs>
          <w:tab w:val="right" w:pos="9360"/>
        </w:tabs>
        <w:spacing w:after="0" w:line="240" w:lineRule="auto"/>
        <w:rPr>
          <w:rFonts w:ascii="Times New Roman" w:hAnsi="Times New Roman" w:cs="Times New Roman"/>
          <w:b/>
          <w:sz w:val="24"/>
          <w:szCs w:val="24"/>
        </w:rPr>
      </w:pPr>
    </w:p>
    <w:p w:rsidR="00792CB6" w:rsidRPr="002B0123" w:rsidRDefault="00792CB6">
      <w:pPr>
        <w:rPr>
          <w:rFonts w:ascii="Times New Roman" w:hAnsi="Times New Roman" w:cs="Times New Roman"/>
          <w:sz w:val="24"/>
          <w:szCs w:val="24"/>
        </w:rPr>
      </w:pPr>
    </w:p>
    <w:p w:rsidR="00792CB6" w:rsidRPr="002B0123" w:rsidRDefault="00792CB6" w:rsidP="00792CB6">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7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92CB6" w:rsidRPr="002B0123" w:rsidRDefault="00792CB6" w:rsidP="00792CB6">
      <w:pPr>
        <w:tabs>
          <w:tab w:val="right" w:pos="9360"/>
        </w:tabs>
        <w:spacing w:after="0" w:line="240" w:lineRule="auto"/>
        <w:jc w:val="center"/>
        <w:rPr>
          <w:rFonts w:ascii="Times New Roman" w:hAnsi="Times New Roman" w:cs="Times New Roman"/>
          <w:b/>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On page 87, Kenny realizes that Momma is angry when he says “Uh-oh.”  How does he know Momma is not happy?</w:t>
      </w: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What does Byron decide to do that upsets Momma?</w:t>
      </w:r>
    </w:p>
    <w:p w:rsidR="00E9048A" w:rsidRPr="002B0123" w:rsidRDefault="00E9048A" w:rsidP="00E9048A">
      <w:pPr>
        <w:rPr>
          <w:rFonts w:ascii="Times New Roman" w:hAnsi="Times New Roman" w:cs="Times New Roman"/>
          <w:sz w:val="24"/>
          <w:szCs w:val="24"/>
        </w:rPr>
      </w:pPr>
    </w:p>
    <w:p w:rsidR="00E9048A" w:rsidRPr="002B0123" w:rsidRDefault="00E9048A" w:rsidP="00E9048A">
      <w:pPr>
        <w:rPr>
          <w:rFonts w:ascii="Times New Roman" w:hAnsi="Times New Roman" w:cs="Times New Roman"/>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 xml:space="preserve">How does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react when she sees Byron’s hair and thinks about what might happen to him?</w:t>
      </w: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rPr>
          <w:rFonts w:ascii="Times New Roman" w:hAnsi="Times New Roman" w:cs="Times New Roman"/>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 xml:space="preserve">How does Kenny react to the situation?  How does this differ from </w:t>
      </w:r>
      <w:proofErr w:type="spellStart"/>
      <w:r w:rsidRPr="002B0123">
        <w:rPr>
          <w:rFonts w:ascii="Times New Roman" w:hAnsi="Times New Roman" w:cs="Times New Roman"/>
          <w:sz w:val="24"/>
          <w:szCs w:val="24"/>
        </w:rPr>
        <w:t>Joetta’s</w:t>
      </w:r>
      <w:proofErr w:type="spellEnd"/>
      <w:r w:rsidRPr="002B0123">
        <w:rPr>
          <w:rFonts w:ascii="Times New Roman" w:hAnsi="Times New Roman" w:cs="Times New Roman"/>
          <w:sz w:val="24"/>
          <w:szCs w:val="24"/>
        </w:rPr>
        <w:t xml:space="preserve"> reaction?</w:t>
      </w: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rPr>
          <w:rFonts w:ascii="Times New Roman" w:hAnsi="Times New Roman" w:cs="Times New Roman"/>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Does Byron think about what might happen to him before he makes a decision?</w:t>
      </w:r>
    </w:p>
    <w:p w:rsidR="00E9048A" w:rsidRPr="002B0123" w:rsidRDefault="00E9048A" w:rsidP="00E9048A">
      <w:pPr>
        <w:rPr>
          <w:rFonts w:ascii="Times New Roman" w:hAnsi="Times New Roman" w:cs="Times New Roman"/>
          <w:sz w:val="24"/>
          <w:szCs w:val="24"/>
        </w:rPr>
      </w:pPr>
    </w:p>
    <w:p w:rsidR="00E9048A" w:rsidRPr="002B0123" w:rsidRDefault="00E9048A" w:rsidP="00E9048A">
      <w:pPr>
        <w:rPr>
          <w:rFonts w:ascii="Times New Roman" w:hAnsi="Times New Roman" w:cs="Times New Roman"/>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What is the consequence to Byron’s decision?  Do you think it was fair?</w:t>
      </w: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rPr>
          <w:rFonts w:ascii="Times New Roman" w:hAnsi="Times New Roman" w:cs="Times New Roman"/>
          <w:sz w:val="24"/>
          <w:szCs w:val="24"/>
        </w:rPr>
      </w:pPr>
    </w:p>
    <w:p w:rsidR="00E9048A" w:rsidRPr="002B0123" w:rsidRDefault="00E9048A" w:rsidP="00E9048A">
      <w:pPr>
        <w:pStyle w:val="ListParagraph"/>
        <w:numPr>
          <w:ilvl w:val="0"/>
          <w:numId w:val="7"/>
        </w:numPr>
        <w:rPr>
          <w:rFonts w:ascii="Times New Roman" w:hAnsi="Times New Roman" w:cs="Times New Roman"/>
          <w:sz w:val="24"/>
          <w:szCs w:val="24"/>
        </w:rPr>
      </w:pPr>
      <w:r w:rsidRPr="002B0123">
        <w:rPr>
          <w:rFonts w:ascii="Times New Roman" w:hAnsi="Times New Roman" w:cs="Times New Roman"/>
          <w:sz w:val="24"/>
          <w:szCs w:val="24"/>
        </w:rPr>
        <w:t>Why do you think Momma and Dad call Grandma Sands at the end of the chapter?</w:t>
      </w:r>
    </w:p>
    <w:p w:rsidR="00E9048A" w:rsidRPr="002B0123" w:rsidRDefault="00E9048A" w:rsidP="00E9048A">
      <w:pPr>
        <w:rPr>
          <w:rFonts w:ascii="Times New Roman" w:hAnsi="Times New Roman" w:cs="Times New Roman"/>
          <w:sz w:val="24"/>
          <w:szCs w:val="24"/>
        </w:rPr>
      </w:pPr>
    </w:p>
    <w:p w:rsidR="00E9048A" w:rsidRPr="002B0123" w:rsidRDefault="00E9048A" w:rsidP="00E9048A">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8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CC6279" w:rsidRPr="002B0123" w:rsidRDefault="00CC6279" w:rsidP="00CC6279">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 you think Kenny is so eager to have a real mustache like his dad’s?</w:t>
      </w:r>
    </w:p>
    <w:p w:rsidR="00CC6279" w:rsidRPr="002B0123" w:rsidRDefault="00CC6279" w:rsidP="00CC6279">
      <w:pPr>
        <w:pStyle w:val="ListParagraph"/>
        <w:autoSpaceDE w:val="0"/>
        <w:autoSpaceDN w:val="0"/>
        <w:adjustRightInd w:val="0"/>
        <w:spacing w:after="0" w:line="240" w:lineRule="auto"/>
        <w:rPr>
          <w:rFonts w:ascii="Times New Roman" w:hAnsi="Times New Roman" w:cs="Times New Roman"/>
          <w:sz w:val="24"/>
          <w:szCs w:val="24"/>
        </w:rPr>
      </w:pPr>
    </w:p>
    <w:p w:rsidR="00CC6279" w:rsidRPr="002B0123" w:rsidRDefault="00CC6279" w:rsidP="00CC6279">
      <w:pPr>
        <w:pStyle w:val="ListParagraph"/>
        <w:autoSpaceDE w:val="0"/>
        <w:autoSpaceDN w:val="0"/>
        <w:adjustRightInd w:val="0"/>
        <w:spacing w:after="0" w:line="240" w:lineRule="auto"/>
        <w:rPr>
          <w:rFonts w:ascii="Times New Roman" w:hAnsi="Times New Roman" w:cs="Times New Roman"/>
          <w:sz w:val="24"/>
          <w:szCs w:val="24"/>
        </w:rPr>
      </w:pPr>
    </w:p>
    <w:p w:rsidR="00CC6279" w:rsidRPr="002B0123" w:rsidRDefault="00CC6279" w:rsidP="00CC6279">
      <w:pPr>
        <w:pStyle w:val="ListParagraph"/>
        <w:autoSpaceDE w:val="0"/>
        <w:autoSpaceDN w:val="0"/>
        <w:adjustRightInd w:val="0"/>
        <w:spacing w:after="0" w:line="240" w:lineRule="auto"/>
        <w:rPr>
          <w:rFonts w:ascii="Times New Roman" w:hAnsi="Times New Roman" w:cs="Times New Roman"/>
          <w:sz w:val="24"/>
          <w:szCs w:val="24"/>
        </w:rPr>
      </w:pPr>
    </w:p>
    <w:p w:rsidR="00CC6279" w:rsidRPr="002B0123" w:rsidRDefault="00CC6279" w:rsidP="00CC6279">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 the Watsons think sending Byron to Alabama will help him to behave better? Do you think it will work?</w:t>
      </w:r>
    </w:p>
    <w:p w:rsidR="00E9048A" w:rsidRPr="002B0123" w:rsidRDefault="00E9048A">
      <w:pPr>
        <w:rPr>
          <w:rFonts w:ascii="Times New Roman" w:hAnsi="Times New Roman" w:cs="Times New Roman"/>
          <w:sz w:val="24"/>
          <w:szCs w:val="24"/>
        </w:rPr>
      </w:pPr>
    </w:p>
    <w:p w:rsidR="00792CB6" w:rsidRPr="002B0123" w:rsidRDefault="00792CB6" w:rsidP="00E9048A">
      <w:pPr>
        <w:rPr>
          <w:rFonts w:ascii="Times New Roman" w:hAnsi="Times New Roman" w:cs="Times New Roman"/>
          <w:sz w:val="24"/>
          <w:szCs w:val="24"/>
        </w:rPr>
      </w:pPr>
    </w:p>
    <w:p w:rsidR="00792CB6" w:rsidRPr="002B0123" w:rsidRDefault="00CC6279" w:rsidP="00CC6279">
      <w:pPr>
        <w:pStyle w:val="ListParagraph"/>
        <w:numPr>
          <w:ilvl w:val="0"/>
          <w:numId w:val="27"/>
        </w:numPr>
        <w:rPr>
          <w:rFonts w:ascii="Times New Roman" w:hAnsi="Times New Roman" w:cs="Times New Roman"/>
          <w:sz w:val="24"/>
          <w:szCs w:val="24"/>
        </w:rPr>
      </w:pPr>
      <w:r w:rsidRPr="002B0123">
        <w:rPr>
          <w:rFonts w:ascii="Times New Roman" w:hAnsi="Times New Roman" w:cs="Times New Roman"/>
          <w:sz w:val="24"/>
          <w:szCs w:val="24"/>
        </w:rPr>
        <w:t xml:space="preserve">What is an ultra-glide? Using persuasive </w:t>
      </w:r>
      <w:proofErr w:type="gramStart"/>
      <w:r w:rsidRPr="002B0123">
        <w:rPr>
          <w:rFonts w:ascii="Times New Roman" w:hAnsi="Times New Roman" w:cs="Times New Roman"/>
          <w:sz w:val="24"/>
          <w:szCs w:val="24"/>
        </w:rPr>
        <w:t>techniques,</w:t>
      </w:r>
      <w:proofErr w:type="gramEnd"/>
      <w:r w:rsidRPr="002B0123">
        <w:rPr>
          <w:rFonts w:ascii="Times New Roman" w:hAnsi="Times New Roman" w:cs="Times New Roman"/>
          <w:sz w:val="24"/>
          <w:szCs w:val="24"/>
        </w:rPr>
        <w:t xml:space="preserve"> draw an advertisement below for one. Use the entire space and be sure to add color!</w:t>
      </w:r>
    </w:p>
    <w:p w:rsidR="00665024" w:rsidRPr="002B0123" w:rsidRDefault="00665024">
      <w:pPr>
        <w:rPr>
          <w:rFonts w:ascii="Times New Roman" w:hAnsi="Times New Roman" w:cs="Times New Roman"/>
          <w:sz w:val="24"/>
          <w:szCs w:val="24"/>
        </w:rPr>
      </w:pPr>
    </w:p>
    <w:p w:rsidR="00395137" w:rsidRPr="002B0123" w:rsidRDefault="00395137" w:rsidP="00395137">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9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2B0123" w:rsidRDefault="002B0123" w:rsidP="002B0123">
      <w:pPr>
        <w:pStyle w:val="ListParagraph"/>
        <w:spacing w:after="0" w:line="240" w:lineRule="auto"/>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According to Dad, why does Byron have to go to Alabama?</w:t>
      </w: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What has been on the news lately?  What were the “Negro kids” trying to do?</w:t>
      </w:r>
    </w:p>
    <w:p w:rsidR="00395137" w:rsidRPr="002B0123" w:rsidRDefault="00395137" w:rsidP="00395137">
      <w:pPr>
        <w:ind w:left="1440"/>
        <w:rPr>
          <w:rFonts w:ascii="Times New Roman" w:hAnsi="Times New Roman" w:cs="Times New Roman"/>
          <w:sz w:val="24"/>
          <w:szCs w:val="24"/>
        </w:rPr>
      </w:pPr>
    </w:p>
    <w:p w:rsidR="00395137" w:rsidRPr="002B0123" w:rsidRDefault="00395137" w:rsidP="00395137">
      <w:pPr>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What does Byron have to be ready for?</w:t>
      </w: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Does Kenny think Momma and Dad are good parents for sending Byron to Alabama?  Why does he think so?</w:t>
      </w:r>
    </w:p>
    <w:p w:rsidR="00395137" w:rsidRPr="002B0123" w:rsidRDefault="00395137" w:rsidP="00395137">
      <w:pPr>
        <w:ind w:left="1440"/>
        <w:rPr>
          <w:rFonts w:ascii="Times New Roman" w:hAnsi="Times New Roman" w:cs="Times New Roman"/>
          <w:sz w:val="24"/>
          <w:szCs w:val="24"/>
        </w:rPr>
      </w:pPr>
    </w:p>
    <w:p w:rsidR="00395137" w:rsidRPr="002B0123" w:rsidRDefault="00395137" w:rsidP="00395137">
      <w:pPr>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Dad claim being a grownup is like?</w:t>
      </w: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2B0123">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What gift does Mrs. Davidson give to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w:t>
      </w:r>
      <w:r w:rsidR="002B0123" w:rsidRPr="002B0123">
        <w:rPr>
          <w:rFonts w:ascii="Times New Roman" w:hAnsi="Times New Roman" w:cs="Times New Roman"/>
          <w:sz w:val="24"/>
          <w:szCs w:val="24"/>
        </w:rPr>
        <w:t xml:space="preserve"> </w:t>
      </w:r>
      <w:r w:rsidRPr="002B0123">
        <w:rPr>
          <w:rFonts w:ascii="Times New Roman" w:hAnsi="Times New Roman" w:cs="Times New Roman"/>
          <w:sz w:val="24"/>
          <w:szCs w:val="24"/>
        </w:rPr>
        <w:t xml:space="preserve">How come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doesn’t like the gift?</w:t>
      </w:r>
    </w:p>
    <w:p w:rsidR="00395137" w:rsidRPr="002B0123" w:rsidRDefault="00395137" w:rsidP="00395137">
      <w:pPr>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Why does Byron have to sleep in his parent’s room on his last night in Flint?</w:t>
      </w:r>
    </w:p>
    <w:p w:rsidR="00395137" w:rsidRPr="002B0123" w:rsidRDefault="00395137" w:rsidP="00395137">
      <w:pPr>
        <w:ind w:left="1440"/>
        <w:rPr>
          <w:rFonts w:ascii="Times New Roman" w:hAnsi="Times New Roman" w:cs="Times New Roman"/>
          <w:sz w:val="24"/>
          <w:szCs w:val="24"/>
        </w:rPr>
      </w:pPr>
    </w:p>
    <w:p w:rsidR="00395137" w:rsidRPr="002B0123" w:rsidRDefault="00395137" w:rsidP="00395137">
      <w:pPr>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In what cities do the Watsons plan on stopping in order to sleep?</w:t>
      </w: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How come the Watsons can’t just drive until they are tired and find a place to sleep wherever they are?</w:t>
      </w: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ind w:left="1440"/>
        <w:rPr>
          <w:rFonts w:ascii="Times New Roman" w:hAnsi="Times New Roman" w:cs="Times New Roman"/>
          <w:sz w:val="24"/>
          <w:szCs w:val="24"/>
        </w:rPr>
      </w:pPr>
    </w:p>
    <w:p w:rsidR="00395137" w:rsidRPr="002B0123" w:rsidRDefault="00395137" w:rsidP="00395137">
      <w:pPr>
        <w:pStyle w:val="ListParagraph"/>
        <w:numPr>
          <w:ilvl w:val="0"/>
          <w:numId w:val="8"/>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What is Byron’s plan for payback during the car ride?  Does he stick to his plan?</w:t>
      </w:r>
    </w:p>
    <w:p w:rsidR="00395137" w:rsidRPr="002B0123" w:rsidRDefault="00395137" w:rsidP="00395137">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10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395137" w:rsidRPr="002B0123" w:rsidRDefault="00395137" w:rsidP="00395137">
      <w:pPr>
        <w:tabs>
          <w:tab w:val="right" w:pos="9360"/>
        </w:tabs>
        <w:spacing w:after="0" w:line="240" w:lineRule="auto"/>
        <w:jc w:val="center"/>
        <w:rPr>
          <w:rFonts w:ascii="Times New Roman" w:hAnsi="Times New Roman" w:cs="Times New Roman"/>
          <w:b/>
          <w:sz w:val="24"/>
          <w:szCs w:val="24"/>
        </w:rPr>
      </w:pPr>
    </w:p>
    <w:p w:rsidR="00733784" w:rsidRPr="002B0123" w:rsidRDefault="00733784" w:rsidP="00733784">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What is different between Michigan toilets and Ohio toilets?</w:t>
      </w: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 xml:space="preserve">How come Byron and Kenny both don’t enjoy the task of having </w:t>
      </w:r>
      <w:proofErr w:type="spellStart"/>
      <w:r w:rsidRPr="002B0123">
        <w:rPr>
          <w:rFonts w:ascii="Times New Roman" w:hAnsi="Times New Roman" w:cs="Times New Roman"/>
          <w:sz w:val="24"/>
          <w:szCs w:val="24"/>
        </w:rPr>
        <w:t>Joetta’s</w:t>
      </w:r>
      <w:proofErr w:type="spellEnd"/>
      <w:r w:rsidRPr="002B0123">
        <w:rPr>
          <w:rFonts w:ascii="Times New Roman" w:hAnsi="Times New Roman" w:cs="Times New Roman"/>
          <w:sz w:val="24"/>
          <w:szCs w:val="24"/>
        </w:rPr>
        <w:t xml:space="preserve"> head in their laps as she sleeps?</w:t>
      </w: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What plan of Dad’s does Kenny overhear?</w:t>
      </w: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What is Kenny referring to when he sees “the scariest things” he’s ever seen?  Describe them.</w:t>
      </w: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What is different about the sky in Tennessee as compared to Michigan?</w:t>
      </w: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spacing w:after="0" w:line="240" w:lineRule="auto"/>
        <w:ind w:left="360"/>
        <w:rPr>
          <w:rFonts w:ascii="Times New Roman" w:hAnsi="Times New Roman" w:cs="Times New Roman"/>
          <w:sz w:val="24"/>
          <w:szCs w:val="24"/>
        </w:rPr>
      </w:pPr>
    </w:p>
    <w:p w:rsidR="00733784" w:rsidRPr="002B0123" w:rsidRDefault="00733784" w:rsidP="00733784">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 xml:space="preserve"> What does Byron believe “the rednecks” could do to them?</w:t>
      </w: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733784" w:rsidRPr="002B0123" w:rsidRDefault="00733784" w:rsidP="00733784">
      <w:pPr>
        <w:pStyle w:val="ListParagraph"/>
        <w:spacing w:after="0" w:line="240" w:lineRule="auto"/>
        <w:ind w:left="360"/>
        <w:rPr>
          <w:rFonts w:ascii="Times New Roman" w:hAnsi="Times New Roman" w:cs="Times New Roman"/>
          <w:sz w:val="24"/>
          <w:szCs w:val="24"/>
        </w:rPr>
      </w:pPr>
    </w:p>
    <w:p w:rsidR="002B0123" w:rsidRPr="002B0123" w:rsidRDefault="00733784" w:rsidP="002B0123">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 xml:space="preserve"> Describe what the Watson family is doing when Dad says, “I think we’ve got our fingers in God’s beard and as we drive along we’re tickling him.”</w:t>
      </w:r>
    </w:p>
    <w:p w:rsidR="002B0123" w:rsidRPr="002B0123" w:rsidRDefault="002B0123" w:rsidP="002B0123">
      <w:pPr>
        <w:pStyle w:val="ListParagraph"/>
        <w:spacing w:after="0" w:line="240" w:lineRule="auto"/>
        <w:ind w:left="360"/>
        <w:rPr>
          <w:rFonts w:ascii="Times New Roman" w:hAnsi="Times New Roman" w:cs="Times New Roman"/>
          <w:sz w:val="24"/>
          <w:szCs w:val="24"/>
        </w:rPr>
      </w:pPr>
    </w:p>
    <w:p w:rsidR="002B0123" w:rsidRPr="002B0123" w:rsidRDefault="002B0123" w:rsidP="002B0123">
      <w:pPr>
        <w:pStyle w:val="ListParagraph"/>
        <w:spacing w:after="0" w:line="240" w:lineRule="auto"/>
        <w:ind w:left="360"/>
        <w:rPr>
          <w:rFonts w:ascii="Times New Roman" w:hAnsi="Times New Roman" w:cs="Times New Roman"/>
          <w:sz w:val="24"/>
          <w:szCs w:val="24"/>
        </w:rPr>
      </w:pPr>
    </w:p>
    <w:p w:rsidR="002B0123" w:rsidRPr="002B0123" w:rsidRDefault="002B0123" w:rsidP="002B0123">
      <w:pPr>
        <w:pStyle w:val="ListParagraph"/>
        <w:spacing w:after="0" w:line="240" w:lineRule="auto"/>
        <w:ind w:left="360"/>
        <w:rPr>
          <w:rFonts w:ascii="Times New Roman" w:hAnsi="Times New Roman" w:cs="Times New Roman"/>
          <w:sz w:val="24"/>
          <w:szCs w:val="24"/>
        </w:rPr>
      </w:pPr>
    </w:p>
    <w:p w:rsidR="002B0123" w:rsidRPr="002B0123" w:rsidRDefault="002B0123" w:rsidP="002B0123">
      <w:pPr>
        <w:pStyle w:val="ListParagraph"/>
        <w:spacing w:after="0" w:line="240" w:lineRule="auto"/>
        <w:ind w:left="360"/>
        <w:rPr>
          <w:rFonts w:ascii="Times New Roman" w:hAnsi="Times New Roman" w:cs="Times New Roman"/>
          <w:sz w:val="24"/>
          <w:szCs w:val="24"/>
        </w:rPr>
      </w:pPr>
    </w:p>
    <w:p w:rsidR="002B0123" w:rsidRPr="002B0123" w:rsidRDefault="002B0123" w:rsidP="002B0123">
      <w:pPr>
        <w:pStyle w:val="ListParagraph"/>
        <w:numPr>
          <w:ilvl w:val="0"/>
          <w:numId w:val="9"/>
        </w:numPr>
        <w:spacing w:after="0" w:line="240" w:lineRule="auto"/>
        <w:ind w:left="360"/>
        <w:rPr>
          <w:rFonts w:ascii="Times New Roman" w:hAnsi="Times New Roman" w:cs="Times New Roman"/>
          <w:sz w:val="24"/>
          <w:szCs w:val="24"/>
        </w:rPr>
      </w:pPr>
      <w:r w:rsidRPr="002B0123">
        <w:rPr>
          <w:rFonts w:ascii="Times New Roman" w:hAnsi="Times New Roman" w:cs="Times New Roman"/>
          <w:sz w:val="24"/>
          <w:szCs w:val="24"/>
        </w:rPr>
        <w:t>Why does Kenny ask for a second serving of Kool-Aid, even though it tastes bad to him?</w:t>
      </w:r>
    </w:p>
    <w:p w:rsidR="00395137" w:rsidRPr="002B0123" w:rsidRDefault="00395137" w:rsidP="00395137">
      <w:pPr>
        <w:rPr>
          <w:rFonts w:ascii="Times New Roman" w:hAnsi="Times New Roman" w:cs="Times New Roman"/>
          <w:b/>
          <w:sz w:val="24"/>
          <w:szCs w:val="24"/>
        </w:rPr>
      </w:pPr>
    </w:p>
    <w:p w:rsidR="00733784" w:rsidRPr="002B0123" w:rsidRDefault="00733784" w:rsidP="00733784">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11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33784" w:rsidRPr="002B0123" w:rsidRDefault="00733784" w:rsidP="00733784">
      <w:pPr>
        <w:tabs>
          <w:tab w:val="right" w:pos="9360"/>
        </w:tabs>
        <w:spacing w:after="0" w:line="240" w:lineRule="auto"/>
        <w:rPr>
          <w:rFonts w:ascii="Times New Roman" w:hAnsi="Times New Roman" w:cs="Times New Roman"/>
          <w:b/>
          <w:sz w:val="24"/>
          <w:szCs w:val="24"/>
        </w:rPr>
      </w:pPr>
    </w:p>
    <w:p w:rsidR="002B0123" w:rsidRPr="002B0123" w:rsidRDefault="002B0123"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How is Birmingham like Flint? How is it different? </w:t>
      </w:r>
    </w:p>
    <w:p w:rsidR="002B0123" w:rsidRPr="002B0123" w:rsidRDefault="002B0123" w:rsidP="002B0123">
      <w:pPr>
        <w:pStyle w:val="ListParagraph"/>
        <w:spacing w:after="0" w:line="240" w:lineRule="auto"/>
        <w:rPr>
          <w:rFonts w:ascii="Times New Roman" w:hAnsi="Times New Roman" w:cs="Times New Roman"/>
          <w:sz w:val="24"/>
          <w:szCs w:val="24"/>
        </w:rPr>
      </w:pPr>
    </w:p>
    <w:p w:rsidR="002B0123" w:rsidRPr="002B0123" w:rsidRDefault="002B0123" w:rsidP="002B0123">
      <w:pPr>
        <w:pStyle w:val="ListParagraph"/>
        <w:spacing w:after="0" w:line="240" w:lineRule="auto"/>
        <w:rPr>
          <w:rFonts w:ascii="Times New Roman" w:hAnsi="Times New Roman" w:cs="Times New Roman"/>
          <w:sz w:val="24"/>
          <w:szCs w:val="24"/>
        </w:rPr>
      </w:pPr>
    </w:p>
    <w:p w:rsidR="002B0123" w:rsidRPr="002B0123" w:rsidRDefault="002B0123" w:rsidP="002B0123">
      <w:pPr>
        <w:pStyle w:val="ListParagraph"/>
        <w:spacing w:after="0" w:line="240" w:lineRule="auto"/>
        <w:rPr>
          <w:rFonts w:ascii="Times New Roman" w:hAnsi="Times New Roman" w:cs="Times New Roman"/>
          <w:sz w:val="24"/>
          <w:szCs w:val="24"/>
        </w:rPr>
      </w:pPr>
    </w:p>
    <w:p w:rsidR="002B0123" w:rsidRPr="002B0123" w:rsidRDefault="002B0123" w:rsidP="002B0123">
      <w:pPr>
        <w:pStyle w:val="ListParagraph"/>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How did Dad make the family go to sleep?</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Kenny think Birmingham looks like?</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did Kenny expect Grandma Sands to look like?</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Grandma Sands really look like?</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What does Joey do when she meets Grandma Sands?</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2B0123">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How does Byron act when he meets Grandma Sands?</w:t>
      </w:r>
      <w:r w:rsidR="002B0123" w:rsidRPr="002B0123">
        <w:rPr>
          <w:rFonts w:ascii="Times New Roman" w:hAnsi="Times New Roman" w:cs="Times New Roman"/>
          <w:sz w:val="24"/>
          <w:szCs w:val="24"/>
        </w:rPr>
        <w:t xml:space="preserve"> </w:t>
      </w:r>
      <w:r w:rsidRPr="002B0123">
        <w:rPr>
          <w:rFonts w:ascii="Times New Roman" w:hAnsi="Times New Roman" w:cs="Times New Roman"/>
          <w:sz w:val="24"/>
          <w:szCs w:val="24"/>
        </w:rPr>
        <w:t>What reason does Byron give for the way he acts?</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2B0123" w:rsidRPr="002B0123" w:rsidRDefault="002B0123"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0"/>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Who do you think Mr. Robert is?</w:t>
      </w:r>
    </w:p>
    <w:p w:rsidR="00733784" w:rsidRPr="002B0123" w:rsidRDefault="00733784" w:rsidP="00733784">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12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33784" w:rsidRPr="002B0123" w:rsidRDefault="00733784" w:rsidP="00733784">
      <w:pPr>
        <w:tabs>
          <w:tab w:val="right" w:pos="9360"/>
        </w:tabs>
        <w:spacing w:after="0" w:line="240" w:lineRule="auto"/>
        <w:jc w:val="center"/>
        <w:rPr>
          <w:rFonts w:ascii="Times New Roman" w:hAnsi="Times New Roman" w:cs="Times New Roman"/>
          <w:b/>
          <w:sz w:val="24"/>
          <w:szCs w:val="24"/>
        </w:rPr>
      </w:pPr>
    </w:p>
    <w:p w:rsidR="00733784" w:rsidRPr="002B0123" w:rsidRDefault="00733784" w:rsidP="00733784">
      <w:pPr>
        <w:pStyle w:val="ListParagraph"/>
        <w:numPr>
          <w:ilvl w:val="0"/>
          <w:numId w:val="11"/>
        </w:numPr>
        <w:rPr>
          <w:rFonts w:ascii="Times New Roman" w:hAnsi="Times New Roman" w:cs="Times New Roman"/>
          <w:sz w:val="24"/>
          <w:szCs w:val="24"/>
        </w:rPr>
      </w:pPr>
      <w:r w:rsidRPr="002B0123">
        <w:rPr>
          <w:rFonts w:ascii="Times New Roman" w:hAnsi="Times New Roman" w:cs="Times New Roman"/>
          <w:sz w:val="24"/>
          <w:szCs w:val="24"/>
        </w:rPr>
        <w:t>What is the temperature like in Birmingham?</w:t>
      </w: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pStyle w:val="ListParagraph"/>
        <w:numPr>
          <w:ilvl w:val="0"/>
          <w:numId w:val="11"/>
        </w:numPr>
        <w:rPr>
          <w:rFonts w:ascii="Times New Roman" w:hAnsi="Times New Roman" w:cs="Times New Roman"/>
          <w:sz w:val="24"/>
          <w:szCs w:val="24"/>
        </w:rPr>
      </w:pPr>
      <w:r w:rsidRPr="002B0123">
        <w:rPr>
          <w:rFonts w:ascii="Times New Roman" w:hAnsi="Times New Roman" w:cs="Times New Roman"/>
          <w:sz w:val="24"/>
          <w:szCs w:val="24"/>
        </w:rPr>
        <w:t>How did Mr. Robert save his dog’s life?</w:t>
      </w: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pStyle w:val="ListParagraph"/>
        <w:numPr>
          <w:ilvl w:val="0"/>
          <w:numId w:val="11"/>
        </w:numPr>
        <w:rPr>
          <w:rFonts w:ascii="Times New Roman" w:hAnsi="Times New Roman" w:cs="Times New Roman"/>
          <w:sz w:val="24"/>
          <w:szCs w:val="24"/>
        </w:rPr>
      </w:pPr>
      <w:r w:rsidRPr="002B0123">
        <w:rPr>
          <w:rFonts w:ascii="Times New Roman" w:hAnsi="Times New Roman" w:cs="Times New Roman"/>
          <w:sz w:val="24"/>
          <w:szCs w:val="24"/>
        </w:rPr>
        <w:t xml:space="preserve"> According to Kenny, how are Grandma Sands and Byron alike?</w:t>
      </w: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2B0123" w:rsidRPr="002B0123" w:rsidRDefault="00733784" w:rsidP="002B0123">
      <w:pPr>
        <w:pStyle w:val="ListParagraph"/>
        <w:numPr>
          <w:ilvl w:val="0"/>
          <w:numId w:val="11"/>
        </w:numPr>
        <w:rPr>
          <w:rFonts w:ascii="Times New Roman" w:hAnsi="Times New Roman" w:cs="Times New Roman"/>
          <w:sz w:val="24"/>
          <w:szCs w:val="24"/>
        </w:rPr>
      </w:pPr>
      <w:r w:rsidRPr="002B0123">
        <w:rPr>
          <w:rFonts w:ascii="Times New Roman" w:hAnsi="Times New Roman" w:cs="Times New Roman"/>
          <w:sz w:val="24"/>
          <w:szCs w:val="24"/>
        </w:rPr>
        <w:t>Does Byron seem to like Birmingham</w:t>
      </w:r>
      <w:r w:rsidR="002B0123" w:rsidRPr="002B0123">
        <w:rPr>
          <w:rFonts w:ascii="Times New Roman" w:hAnsi="Times New Roman" w:cs="Times New Roman"/>
          <w:sz w:val="24"/>
          <w:szCs w:val="24"/>
        </w:rPr>
        <w:t>?</w:t>
      </w:r>
    </w:p>
    <w:p w:rsidR="002B0123" w:rsidRPr="002B0123" w:rsidRDefault="002B0123" w:rsidP="002B0123">
      <w:pPr>
        <w:rPr>
          <w:rFonts w:ascii="Times New Roman" w:hAnsi="Times New Roman" w:cs="Times New Roman"/>
          <w:sz w:val="24"/>
          <w:szCs w:val="24"/>
        </w:rPr>
      </w:pPr>
    </w:p>
    <w:p w:rsidR="002B0123" w:rsidRPr="002B0123" w:rsidRDefault="002B0123" w:rsidP="002B0123">
      <w:pPr>
        <w:rPr>
          <w:rFonts w:ascii="Times New Roman" w:hAnsi="Times New Roman" w:cs="Times New Roman"/>
          <w:sz w:val="24"/>
          <w:szCs w:val="24"/>
        </w:rPr>
      </w:pPr>
    </w:p>
    <w:p w:rsidR="002B0123" w:rsidRPr="002B0123" w:rsidRDefault="002B0123" w:rsidP="002B0123">
      <w:pPr>
        <w:rPr>
          <w:rFonts w:ascii="Times New Roman" w:hAnsi="Times New Roman" w:cs="Times New Roman"/>
          <w:sz w:val="24"/>
          <w:szCs w:val="24"/>
        </w:rPr>
      </w:pPr>
    </w:p>
    <w:p w:rsidR="002B0123" w:rsidRPr="002B0123" w:rsidRDefault="002B0123" w:rsidP="002B0123">
      <w:pPr>
        <w:pStyle w:val="ListParagraph"/>
        <w:numPr>
          <w:ilvl w:val="0"/>
          <w:numId w:val="11"/>
        </w:numPr>
        <w:rPr>
          <w:rFonts w:ascii="Times New Roman" w:hAnsi="Times New Roman" w:cs="Times New Roman"/>
          <w:sz w:val="24"/>
          <w:szCs w:val="24"/>
        </w:rPr>
      </w:pPr>
      <w:r w:rsidRPr="002B0123">
        <w:rPr>
          <w:rFonts w:ascii="Times New Roman" w:hAnsi="Times New Roman" w:cs="Times New Roman"/>
          <w:sz w:val="24"/>
          <w:szCs w:val="24"/>
        </w:rPr>
        <w:t>How does Mrs. Watson act differently when she is with her mother in Alabama compared with how she acts at home in Flint?</w:t>
      </w: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rPr>
          <w:rFonts w:ascii="Times New Roman" w:hAnsi="Times New Roman" w:cs="Times New Roman"/>
          <w:sz w:val="24"/>
          <w:szCs w:val="24"/>
        </w:rPr>
      </w:pPr>
    </w:p>
    <w:p w:rsidR="00733784" w:rsidRPr="002B0123" w:rsidRDefault="00733784" w:rsidP="00733784">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13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733784" w:rsidRPr="002B0123" w:rsidRDefault="00733784" w:rsidP="00733784">
      <w:pPr>
        <w:tabs>
          <w:tab w:val="right" w:pos="9360"/>
        </w:tabs>
        <w:spacing w:after="0" w:line="240" w:lineRule="auto"/>
        <w:jc w:val="center"/>
        <w:rPr>
          <w:rFonts w:ascii="Times New Roman" w:hAnsi="Times New Roman" w:cs="Times New Roman"/>
          <w:b/>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happened a couple years ago at Collier’s Landing?</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Byron decides that Grandma Sands said that the “Wool Pooh” got Miss Thomas’ son at Collier’s Landing.  What word did Grandma Sands really say?</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kind of humor is this?</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What does Byron claim the Wool Pooh does?</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How has Byron changed since he left Flint?  Does he seem to think about the decisions he makes?</w:t>
      </w:r>
      <w:r w:rsidR="002B0123" w:rsidRPr="002B0123">
        <w:rPr>
          <w:rFonts w:ascii="Times New Roman" w:hAnsi="Times New Roman" w:cs="Times New Roman"/>
          <w:sz w:val="24"/>
          <w:szCs w:val="24"/>
        </w:rPr>
        <w:t xml:space="preserve"> Why do you think he has changed so suddenly?</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does Kenny think it is okay to swim at Collier’s Landing?</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Who does Kenny first see in the water with him?</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Who saves Kenny from the Wool Pooh?</w:t>
      </w: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spacing w:after="0" w:line="240" w:lineRule="auto"/>
        <w:rPr>
          <w:rFonts w:ascii="Times New Roman" w:hAnsi="Times New Roman" w:cs="Times New Roman"/>
          <w:sz w:val="24"/>
          <w:szCs w:val="24"/>
        </w:rPr>
      </w:pPr>
    </w:p>
    <w:p w:rsidR="00733784" w:rsidRPr="002B0123" w:rsidRDefault="00733784" w:rsidP="00733784">
      <w:pPr>
        <w:pStyle w:val="ListParagraph"/>
        <w:numPr>
          <w:ilvl w:val="0"/>
          <w:numId w:val="12"/>
        </w:numPr>
        <w:spacing w:after="0" w:line="240" w:lineRule="auto"/>
        <w:rPr>
          <w:rFonts w:ascii="Times New Roman" w:hAnsi="Times New Roman" w:cs="Times New Roman"/>
          <w:sz w:val="24"/>
          <w:szCs w:val="24"/>
        </w:rPr>
      </w:pPr>
      <w:r w:rsidRPr="002B0123">
        <w:rPr>
          <w:rFonts w:ascii="Times New Roman" w:hAnsi="Times New Roman" w:cs="Times New Roman"/>
          <w:sz w:val="24"/>
          <w:szCs w:val="24"/>
        </w:rPr>
        <w:t xml:space="preserve"> How does Byron feel after he saves Kenny?  How does he act?</w:t>
      </w:r>
    </w:p>
    <w:p w:rsidR="00733784" w:rsidRPr="002B0123" w:rsidRDefault="00733784" w:rsidP="00733784">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14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2B0123" w:rsidRDefault="002B0123" w:rsidP="002B0123">
      <w:pPr>
        <w:pStyle w:val="ListParagraph"/>
        <w:rPr>
          <w:rFonts w:ascii="Times New Roman" w:hAnsi="Times New Roman" w:cs="Times New Roman"/>
          <w:sz w:val="24"/>
          <w:szCs w:val="24"/>
        </w:rPr>
      </w:pPr>
    </w:p>
    <w:p w:rsidR="00DF5997" w:rsidRPr="002B0123" w:rsidRDefault="00DF5997" w:rsidP="00DF5997">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 xml:space="preserve">Where do the neighbors take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on Sunday?</w:t>
      </w:r>
    </w:p>
    <w:p w:rsidR="00DF5997" w:rsidRPr="002B0123" w:rsidRDefault="00DF5997" w:rsidP="00DF5997">
      <w:pPr>
        <w:rPr>
          <w:rFonts w:ascii="Times New Roman" w:hAnsi="Times New Roman" w:cs="Times New Roman"/>
          <w:sz w:val="24"/>
          <w:szCs w:val="24"/>
        </w:rPr>
      </w:pPr>
    </w:p>
    <w:p w:rsidR="00DF5997" w:rsidRPr="002B0123" w:rsidRDefault="00DF5997" w:rsidP="00DF5997">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 xml:space="preserve">What was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wearing when she left?</w:t>
      </w:r>
    </w:p>
    <w:p w:rsidR="00DF5997" w:rsidRPr="002B0123" w:rsidRDefault="00DF5997" w:rsidP="00DF5997">
      <w:pPr>
        <w:rPr>
          <w:rFonts w:ascii="Times New Roman" w:hAnsi="Times New Roman" w:cs="Times New Roman"/>
          <w:sz w:val="24"/>
          <w:szCs w:val="24"/>
        </w:rPr>
      </w:pPr>
    </w:p>
    <w:p w:rsidR="00DF5997" w:rsidRPr="002B0123" w:rsidRDefault="00DF5997" w:rsidP="00DF5997">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 xml:space="preserve"> What was the noise that Kenny and the neighborhood heard?</w:t>
      </w:r>
    </w:p>
    <w:p w:rsidR="00DF5997" w:rsidRPr="002B0123" w:rsidRDefault="00DF5997" w:rsidP="00DF5997">
      <w:pPr>
        <w:rPr>
          <w:rFonts w:ascii="Times New Roman" w:hAnsi="Times New Roman" w:cs="Times New Roman"/>
          <w:sz w:val="24"/>
          <w:szCs w:val="24"/>
        </w:rPr>
      </w:pPr>
    </w:p>
    <w:p w:rsidR="002B0123"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What is the only thing Kenny can think about after Byron tells him the news on page 183?</w:t>
      </w:r>
      <w:r w:rsidR="002B0123" w:rsidRPr="002B0123">
        <w:rPr>
          <w:rFonts w:ascii="Times New Roman" w:hAnsi="Times New Roman" w:cs="Times New Roman"/>
          <w:sz w:val="24"/>
          <w:szCs w:val="24"/>
        </w:rPr>
        <w:t xml:space="preserve"> </w:t>
      </w:r>
    </w:p>
    <w:p w:rsidR="002B0123" w:rsidRPr="002B0123" w:rsidRDefault="002B0123" w:rsidP="002B0123">
      <w:pPr>
        <w:pStyle w:val="ListParagraph"/>
        <w:rPr>
          <w:rFonts w:ascii="Times New Roman" w:hAnsi="Times New Roman" w:cs="Times New Roman"/>
          <w:sz w:val="24"/>
          <w:szCs w:val="24"/>
        </w:rPr>
      </w:pPr>
    </w:p>
    <w:p w:rsidR="002B0123" w:rsidRPr="002B0123" w:rsidRDefault="002B0123" w:rsidP="002B0123">
      <w:pPr>
        <w:pStyle w:val="ListParagraph"/>
        <w:rPr>
          <w:rFonts w:ascii="Times New Roman" w:hAnsi="Times New Roman" w:cs="Times New Roman"/>
          <w:sz w:val="24"/>
          <w:szCs w:val="24"/>
        </w:rPr>
      </w:pPr>
    </w:p>
    <w:p w:rsidR="002B0123" w:rsidRPr="002B0123" w:rsidRDefault="002B0123" w:rsidP="002B0123">
      <w:pPr>
        <w:pStyle w:val="ListParagraph"/>
        <w:rPr>
          <w:rFonts w:ascii="Times New Roman" w:hAnsi="Times New Roman" w:cs="Times New Roman"/>
          <w:sz w:val="24"/>
          <w:szCs w:val="24"/>
        </w:rPr>
      </w:pPr>
    </w:p>
    <w:p w:rsidR="002B0123" w:rsidRPr="002B0123" w:rsidRDefault="002B0123" w:rsidP="002B0123">
      <w:pPr>
        <w:pStyle w:val="ListParagraph"/>
        <w:rPr>
          <w:rFonts w:ascii="Times New Roman" w:hAnsi="Times New Roman" w:cs="Times New Roman"/>
          <w:sz w:val="24"/>
          <w:szCs w:val="24"/>
        </w:rPr>
      </w:pPr>
    </w:p>
    <w:p w:rsidR="00DF5997"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What things does Kenny see when he arrives at the church?</w:t>
      </w:r>
      <w:r w:rsidR="002B0123" w:rsidRPr="002B0123">
        <w:rPr>
          <w:rFonts w:ascii="Times New Roman" w:hAnsi="Times New Roman" w:cs="Times New Roman"/>
          <w:sz w:val="24"/>
          <w:szCs w:val="24"/>
        </w:rPr>
        <w:t xml:space="preserve"> How does the author describe the scene at the church, after it has been bombed?</w:t>
      </w:r>
    </w:p>
    <w:p w:rsidR="00DF5997" w:rsidRPr="002B0123" w:rsidRDefault="00DF5997" w:rsidP="00DF5997">
      <w:pPr>
        <w:rPr>
          <w:rFonts w:ascii="Times New Roman" w:hAnsi="Times New Roman" w:cs="Times New Roman"/>
          <w:sz w:val="24"/>
          <w:szCs w:val="24"/>
        </w:rPr>
      </w:pPr>
    </w:p>
    <w:p w:rsidR="00DF5997"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What does Kenny see pulling the other end of the shoe that he reaches for?</w:t>
      </w:r>
      <w:r w:rsidR="002B0123" w:rsidRPr="002B0123">
        <w:rPr>
          <w:rFonts w:ascii="Times New Roman" w:hAnsi="Times New Roman" w:cs="Times New Roman"/>
          <w:sz w:val="24"/>
          <w:szCs w:val="24"/>
        </w:rPr>
        <w:t xml:space="preserve"> Why do you think that is?</w:t>
      </w:r>
    </w:p>
    <w:p w:rsidR="00DF5997" w:rsidRPr="002B0123" w:rsidRDefault="00DF5997" w:rsidP="00DF5997">
      <w:pPr>
        <w:rPr>
          <w:rFonts w:ascii="Times New Roman" w:hAnsi="Times New Roman" w:cs="Times New Roman"/>
          <w:sz w:val="24"/>
          <w:szCs w:val="24"/>
        </w:rPr>
      </w:pPr>
    </w:p>
    <w:p w:rsidR="002B0123" w:rsidRPr="002B0123" w:rsidRDefault="002B0123" w:rsidP="00DF5997">
      <w:pPr>
        <w:rPr>
          <w:rFonts w:ascii="Times New Roman" w:hAnsi="Times New Roman" w:cs="Times New Roman"/>
          <w:sz w:val="24"/>
          <w:szCs w:val="24"/>
        </w:rPr>
      </w:pPr>
    </w:p>
    <w:p w:rsidR="00DF5997"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When Kenny leaves the church, where does he go?</w:t>
      </w:r>
    </w:p>
    <w:p w:rsidR="00DF5997" w:rsidRPr="002B0123" w:rsidRDefault="00DF5997" w:rsidP="00DF5997">
      <w:pPr>
        <w:rPr>
          <w:rFonts w:ascii="Times New Roman" w:hAnsi="Times New Roman" w:cs="Times New Roman"/>
          <w:sz w:val="24"/>
          <w:szCs w:val="24"/>
        </w:rPr>
      </w:pPr>
    </w:p>
    <w:p w:rsidR="002B0123" w:rsidRPr="002B0123" w:rsidRDefault="002B0123" w:rsidP="00DF5997">
      <w:pPr>
        <w:rPr>
          <w:rFonts w:ascii="Times New Roman" w:hAnsi="Times New Roman" w:cs="Times New Roman"/>
          <w:sz w:val="24"/>
          <w:szCs w:val="24"/>
        </w:rPr>
      </w:pPr>
    </w:p>
    <w:p w:rsidR="00DF5997"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Whose shoe does Kenny think he took from the rubble?</w:t>
      </w:r>
      <w:r w:rsidRPr="002B0123">
        <w:rPr>
          <w:rFonts w:ascii="Times New Roman" w:hAnsi="Times New Roman" w:cs="Times New Roman"/>
          <w:sz w:val="24"/>
          <w:szCs w:val="24"/>
        </w:rPr>
        <w:tab/>
      </w:r>
    </w:p>
    <w:p w:rsidR="00DF5997" w:rsidRPr="002B0123" w:rsidRDefault="00DF5997" w:rsidP="00DF5997">
      <w:pPr>
        <w:rPr>
          <w:rFonts w:ascii="Times New Roman" w:hAnsi="Times New Roman" w:cs="Times New Roman"/>
          <w:sz w:val="24"/>
          <w:szCs w:val="24"/>
        </w:rPr>
      </w:pPr>
    </w:p>
    <w:p w:rsidR="002B0123" w:rsidRPr="002B0123" w:rsidRDefault="002B0123" w:rsidP="00DF5997">
      <w:pPr>
        <w:rPr>
          <w:rFonts w:ascii="Times New Roman" w:hAnsi="Times New Roman" w:cs="Times New Roman"/>
          <w:sz w:val="24"/>
          <w:szCs w:val="24"/>
        </w:rPr>
      </w:pPr>
    </w:p>
    <w:p w:rsidR="00DF5997"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 xml:space="preserve"> What does Kenny think is happening when shows up at his room?</w:t>
      </w:r>
    </w:p>
    <w:p w:rsidR="00DF5997" w:rsidRPr="002B0123" w:rsidRDefault="00DF5997" w:rsidP="00DF5997">
      <w:pPr>
        <w:rPr>
          <w:rFonts w:ascii="Times New Roman" w:hAnsi="Times New Roman" w:cs="Times New Roman"/>
          <w:sz w:val="24"/>
          <w:szCs w:val="24"/>
        </w:rPr>
      </w:pPr>
    </w:p>
    <w:p w:rsidR="00DF5997" w:rsidRPr="002B0123" w:rsidRDefault="00DF5997" w:rsidP="00DF5997">
      <w:pPr>
        <w:rPr>
          <w:rFonts w:ascii="Times New Roman" w:hAnsi="Times New Roman" w:cs="Times New Roman"/>
          <w:sz w:val="24"/>
          <w:szCs w:val="24"/>
        </w:rPr>
      </w:pPr>
    </w:p>
    <w:p w:rsidR="00CE012E" w:rsidRPr="002B0123" w:rsidRDefault="00DF5997" w:rsidP="002B0123">
      <w:pPr>
        <w:pStyle w:val="ListParagraph"/>
        <w:numPr>
          <w:ilvl w:val="0"/>
          <w:numId w:val="13"/>
        </w:numPr>
        <w:rPr>
          <w:rFonts w:ascii="Times New Roman" w:hAnsi="Times New Roman" w:cs="Times New Roman"/>
          <w:sz w:val="24"/>
          <w:szCs w:val="24"/>
        </w:rPr>
      </w:pPr>
      <w:r w:rsidRPr="002B0123">
        <w:rPr>
          <w:rFonts w:ascii="Times New Roman" w:hAnsi="Times New Roman" w:cs="Times New Roman"/>
          <w:sz w:val="24"/>
          <w:szCs w:val="24"/>
        </w:rPr>
        <w:t xml:space="preserve"> Why did </w:t>
      </w:r>
      <w:proofErr w:type="spellStart"/>
      <w:r w:rsidRPr="002B0123">
        <w:rPr>
          <w:rFonts w:ascii="Times New Roman" w:hAnsi="Times New Roman" w:cs="Times New Roman"/>
          <w:sz w:val="24"/>
          <w:szCs w:val="24"/>
        </w:rPr>
        <w:t>Joetta</w:t>
      </w:r>
      <w:proofErr w:type="spellEnd"/>
      <w:r w:rsidRPr="002B0123">
        <w:rPr>
          <w:rFonts w:ascii="Times New Roman" w:hAnsi="Times New Roman" w:cs="Times New Roman"/>
          <w:sz w:val="24"/>
          <w:szCs w:val="24"/>
        </w:rPr>
        <w:t xml:space="preserve"> leave the church?  Who saved her?</w:t>
      </w:r>
    </w:p>
    <w:p w:rsidR="00CE012E" w:rsidRPr="002B0123" w:rsidRDefault="00CE012E" w:rsidP="00CE012E">
      <w:pPr>
        <w:tabs>
          <w:tab w:val="right" w:pos="10800"/>
        </w:tabs>
        <w:spacing w:after="0" w:line="240" w:lineRule="auto"/>
        <w:jc w:val="center"/>
        <w:rPr>
          <w:rFonts w:ascii="Times New Roman" w:hAnsi="Times New Roman" w:cs="Times New Roman"/>
          <w:b/>
          <w:sz w:val="24"/>
          <w:szCs w:val="24"/>
        </w:rPr>
      </w:pPr>
      <w:r w:rsidRPr="002B0123">
        <w:rPr>
          <w:rFonts w:ascii="Times New Roman" w:hAnsi="Times New Roman" w:cs="Times New Roman"/>
          <w:sz w:val="24"/>
          <w:szCs w:val="24"/>
        </w:rPr>
        <w:br w:type="page"/>
      </w:r>
      <w:r w:rsidRPr="002B0123">
        <w:rPr>
          <w:rFonts w:ascii="Times New Roman" w:hAnsi="Times New Roman" w:cs="Times New Roman"/>
          <w:b/>
          <w:i/>
          <w:sz w:val="24"/>
          <w:szCs w:val="24"/>
        </w:rPr>
        <w:lastRenderedPageBreak/>
        <w:t xml:space="preserve">The Watsons Go to Birmingham—1963 </w:t>
      </w:r>
      <w:r w:rsidRPr="002B0123">
        <w:rPr>
          <w:rFonts w:ascii="Times New Roman" w:hAnsi="Times New Roman" w:cs="Times New Roman"/>
          <w:b/>
          <w:sz w:val="24"/>
          <w:szCs w:val="24"/>
        </w:rPr>
        <w:t>Chapter 15 Guided Reading Questions</w:t>
      </w:r>
    </w:p>
    <w:p w:rsidR="00CE012E" w:rsidRPr="002B0123" w:rsidRDefault="00CE012E" w:rsidP="00CE012E">
      <w:pPr>
        <w:tabs>
          <w:tab w:val="right" w:pos="9360"/>
        </w:tabs>
        <w:spacing w:after="0" w:line="240" w:lineRule="auto"/>
        <w:jc w:val="center"/>
        <w:rPr>
          <w:rFonts w:ascii="Times New Roman" w:hAnsi="Times New Roman" w:cs="Times New Roman"/>
          <w:b/>
          <w:sz w:val="24"/>
          <w:szCs w:val="24"/>
        </w:rPr>
      </w:pPr>
      <w:r w:rsidRPr="002B0123">
        <w:rPr>
          <w:rFonts w:ascii="Times New Roman" w:hAnsi="Times New Roman" w:cs="Times New Roman"/>
          <w:b/>
          <w:sz w:val="24"/>
          <w:szCs w:val="24"/>
        </w:rPr>
        <w:t xml:space="preserve">Just jot down </w:t>
      </w:r>
      <w:r w:rsidRPr="002B0123">
        <w:rPr>
          <w:rFonts w:ascii="Times New Roman" w:hAnsi="Times New Roman" w:cs="Times New Roman"/>
          <w:b/>
          <w:sz w:val="24"/>
          <w:szCs w:val="24"/>
          <w:u w:val="single"/>
        </w:rPr>
        <w:t>quick answers</w:t>
      </w:r>
      <w:r w:rsidRPr="002B0123">
        <w:rPr>
          <w:rFonts w:ascii="Times New Roman" w:hAnsi="Times New Roman" w:cs="Times New Roman"/>
          <w:b/>
          <w:sz w:val="24"/>
          <w:szCs w:val="24"/>
        </w:rPr>
        <w:t xml:space="preserve"> to be sure you understood the main ideas of the chapter. </w:t>
      </w:r>
    </w:p>
    <w:p w:rsid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does Byron spend so much time with Kenny when they come back to Flint?</w:t>
      </w: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Why does Kenny start going to the World-Famous Watson Pet Hospital so often?</w:t>
      </w: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2B0123" w:rsidRPr="002B0123" w:rsidRDefault="002B0123" w:rsidP="002B0123">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2B0123">
        <w:rPr>
          <w:rFonts w:ascii="Times New Roman" w:hAnsi="Times New Roman" w:cs="Times New Roman"/>
          <w:sz w:val="24"/>
          <w:szCs w:val="24"/>
        </w:rPr>
        <w:t>How does Byron help Kenny to feel better at the end of the book?</w:t>
      </w:r>
    </w:p>
    <w:p w:rsidR="002B0123" w:rsidRPr="002B0123" w:rsidRDefault="002B0123" w:rsidP="002B0123">
      <w:pPr>
        <w:pStyle w:val="ListParagraph"/>
        <w:autoSpaceDE w:val="0"/>
        <w:autoSpaceDN w:val="0"/>
        <w:adjustRightInd w:val="0"/>
        <w:spacing w:after="0" w:line="240" w:lineRule="auto"/>
        <w:rPr>
          <w:rFonts w:ascii="Times New Roman" w:hAnsi="Times New Roman" w:cs="Times New Roman"/>
          <w:sz w:val="24"/>
          <w:szCs w:val="24"/>
        </w:rPr>
      </w:pPr>
    </w:p>
    <w:p w:rsidR="00DE6D3F" w:rsidRDefault="00DE6D3F" w:rsidP="002B0123">
      <w:pPr>
        <w:jc w:val="both"/>
        <w:rPr>
          <w:rFonts w:ascii="Times New Roman" w:hAnsi="Times New Roman"/>
          <w:sz w:val="24"/>
          <w:szCs w:val="28"/>
        </w:rPr>
      </w:pPr>
      <w:r>
        <w:rPr>
          <w:rFonts w:ascii="Times New Roman" w:hAnsi="Times New Roman"/>
          <w:sz w:val="24"/>
          <w:szCs w:val="28"/>
        </w:rPr>
        <w:br w:type="page"/>
      </w:r>
    </w:p>
    <w:p w:rsidR="00DF5997" w:rsidRPr="00967F32" w:rsidRDefault="00DE6D3F" w:rsidP="00DE6D3F">
      <w:pPr>
        <w:jc w:val="center"/>
        <w:rPr>
          <w:rFonts w:ascii="Times New Roman" w:hAnsi="Times New Roman"/>
          <w:b/>
          <w:i/>
          <w:sz w:val="40"/>
          <w:szCs w:val="40"/>
        </w:rPr>
      </w:pPr>
      <w:r w:rsidRPr="00967F32">
        <w:rPr>
          <w:rFonts w:ascii="Times New Roman" w:hAnsi="Times New Roman"/>
          <w:b/>
          <w:i/>
          <w:sz w:val="40"/>
          <w:szCs w:val="40"/>
        </w:rPr>
        <w:lastRenderedPageBreak/>
        <w:t>AFTER READING</w:t>
      </w:r>
      <w:r w:rsidR="00967F32" w:rsidRPr="00967F32">
        <w:rPr>
          <w:rFonts w:ascii="Times New Roman" w:hAnsi="Times New Roman"/>
          <w:b/>
          <w:i/>
          <w:sz w:val="40"/>
          <w:szCs w:val="40"/>
        </w:rPr>
        <w:t xml:space="preserve"> – Recapping the Six Elements of a Story</w:t>
      </w:r>
      <w:r w:rsidRPr="00967F32">
        <w:rPr>
          <w:rFonts w:ascii="Times New Roman" w:hAnsi="Times New Roman"/>
          <w:b/>
          <w:i/>
          <w:sz w:val="40"/>
          <w:szCs w:val="40"/>
        </w:rPr>
        <w:t>…</w:t>
      </w:r>
    </w:p>
    <w:tbl>
      <w:tblPr>
        <w:tblStyle w:val="TableGrid"/>
        <w:tblW w:w="0" w:type="auto"/>
        <w:tblLook w:val="04A0" w:firstRow="1" w:lastRow="0" w:firstColumn="1" w:lastColumn="0" w:noHBand="0" w:noVBand="1"/>
      </w:tblPr>
      <w:tblGrid>
        <w:gridCol w:w="11016"/>
      </w:tblGrid>
      <w:tr w:rsidR="00DE6D3F" w:rsidTr="00DE6D3F">
        <w:tc>
          <w:tcPr>
            <w:tcW w:w="11016" w:type="dxa"/>
          </w:tcPr>
          <w:p w:rsidR="00DE6D3F" w:rsidRPr="00DE6D3F" w:rsidRDefault="00DE6D3F" w:rsidP="00DE6D3F">
            <w:pPr>
              <w:autoSpaceDE w:val="0"/>
              <w:autoSpaceDN w:val="0"/>
              <w:adjustRightInd w:val="0"/>
              <w:rPr>
                <w:rFonts w:ascii="Bookman-Bold" w:hAnsi="Bookman-Bold" w:cs="Bookman-Bold"/>
                <w:b/>
                <w:bCs/>
                <w:sz w:val="32"/>
                <w:szCs w:val="32"/>
              </w:rPr>
            </w:pPr>
            <w:r w:rsidRPr="00DE6D3F">
              <w:rPr>
                <w:rFonts w:ascii="Bookman-Bold" w:hAnsi="Bookman-Bold" w:cs="Bookman-Bold"/>
                <w:b/>
                <w:bCs/>
                <w:sz w:val="32"/>
                <w:szCs w:val="32"/>
              </w:rPr>
              <w:t xml:space="preserve">Thinking about the </w:t>
            </w:r>
            <w:r>
              <w:rPr>
                <w:rFonts w:ascii="Bookman-Bold" w:hAnsi="Bookman-Bold" w:cs="Bookman-Bold"/>
                <w:b/>
                <w:bCs/>
                <w:sz w:val="32"/>
                <w:szCs w:val="32"/>
              </w:rPr>
              <w:t>CHARACTERS</w:t>
            </w:r>
            <w:r w:rsidRPr="00DE6D3F">
              <w:rPr>
                <w:rFonts w:ascii="Bookman-Bold" w:hAnsi="Bookman-Bold" w:cs="Bookman-Bold"/>
                <w:b/>
                <w:bCs/>
                <w:sz w:val="32"/>
                <w:szCs w:val="32"/>
              </w:rPr>
              <w:t>:</w:t>
            </w:r>
          </w:p>
        </w:tc>
      </w:tr>
    </w:tbl>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DE6D3F">
        <w:rPr>
          <w:rFonts w:ascii="Bookman-Light" w:hAnsi="Bookman-Light" w:cs="Bookman-Light"/>
          <w:sz w:val="24"/>
          <w:szCs w:val="24"/>
        </w:rPr>
        <w:t>How does Kenny’s life change in the book?</w:t>
      </w: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DE6D3F">
      <w:pPr>
        <w:pStyle w:val="ListParagraph"/>
        <w:autoSpaceDE w:val="0"/>
        <w:autoSpaceDN w:val="0"/>
        <w:adjustRightInd w:val="0"/>
        <w:spacing w:after="0" w:line="240" w:lineRule="auto"/>
        <w:rPr>
          <w:rFonts w:ascii="Bookman-Light" w:hAnsi="Bookman-Light" w:cs="Bookman-Light"/>
          <w:sz w:val="24"/>
          <w:szCs w:val="24"/>
        </w:rPr>
      </w:pPr>
    </w:p>
    <w:p w:rsidR="005A453F" w:rsidRPr="00DE6D3F" w:rsidRDefault="005A45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DE6D3F">
        <w:rPr>
          <w:rFonts w:ascii="Bookman-Light" w:hAnsi="Bookman-Light" w:cs="Bookman-Light"/>
          <w:sz w:val="24"/>
          <w:szCs w:val="24"/>
        </w:rPr>
        <w:t>Describe Byron’s transformation in Birmingham.</w:t>
      </w: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DE6D3F">
        <w:rPr>
          <w:rFonts w:ascii="Bookman-Light" w:hAnsi="Bookman-Light" w:cs="Bookman-Light"/>
          <w:sz w:val="24"/>
          <w:szCs w:val="24"/>
        </w:rPr>
        <w:t>When Kenny admits that he has treated Rufus badly, how does that help to correct the situation?</w:t>
      </w:r>
    </w:p>
    <w:p w:rsidR="00DE6D3F" w:rsidRDefault="00DE6D3F" w:rsidP="00DE6D3F">
      <w:pPr>
        <w:pStyle w:val="ListParagraph"/>
        <w:rPr>
          <w:rFonts w:ascii="Bookman-Light" w:hAnsi="Bookman-Light" w:cs="Bookman-Light"/>
          <w:sz w:val="24"/>
          <w:szCs w:val="24"/>
        </w:rPr>
      </w:pPr>
    </w:p>
    <w:p w:rsidR="00DE6D3F" w:rsidRDefault="00DE6D3F" w:rsidP="00DE6D3F">
      <w:pPr>
        <w:pStyle w:val="ListParagraph"/>
        <w:rPr>
          <w:rFonts w:ascii="Bookman-Light" w:hAnsi="Bookman-Light" w:cs="Bookman-Light"/>
          <w:sz w:val="24"/>
          <w:szCs w:val="24"/>
        </w:rPr>
      </w:pPr>
    </w:p>
    <w:p w:rsidR="00DE6D3F" w:rsidRDefault="00DE6D3F" w:rsidP="00DE6D3F">
      <w:pPr>
        <w:pStyle w:val="ListParagraph"/>
        <w:rPr>
          <w:rFonts w:ascii="Bookman-Light" w:hAnsi="Bookman-Light" w:cs="Bookman-Light"/>
          <w:sz w:val="24"/>
          <w:szCs w:val="24"/>
        </w:rPr>
      </w:pPr>
    </w:p>
    <w:p w:rsidR="00DE6D3F" w:rsidRDefault="00DE6D3F" w:rsidP="00DE6D3F">
      <w:pPr>
        <w:pStyle w:val="ListParagraph"/>
        <w:rPr>
          <w:rFonts w:ascii="Bookman-Light" w:hAnsi="Bookman-Light" w:cs="Bookman-Light"/>
          <w:sz w:val="24"/>
          <w:szCs w:val="24"/>
        </w:rPr>
      </w:pPr>
    </w:p>
    <w:p w:rsidR="00DE6D3F" w:rsidRPr="00DE6D3F" w:rsidRDefault="00DE6D3F" w:rsidP="00DE6D3F">
      <w:pPr>
        <w:pStyle w:val="ListParagraph"/>
        <w:rPr>
          <w:rFonts w:ascii="Bookman-Light" w:hAnsi="Bookman-Light" w:cs="Bookman-Light"/>
          <w:sz w:val="24"/>
          <w:szCs w:val="24"/>
        </w:rPr>
      </w:pPr>
    </w:p>
    <w:p w:rsidR="005A453F" w:rsidRPr="005A453F" w:rsidRDefault="00DE6D3F" w:rsidP="005A453F">
      <w:pPr>
        <w:pStyle w:val="ListParagraph"/>
        <w:numPr>
          <w:ilvl w:val="0"/>
          <w:numId w:val="14"/>
        </w:numPr>
        <w:autoSpaceDE w:val="0"/>
        <w:autoSpaceDN w:val="0"/>
        <w:adjustRightInd w:val="0"/>
        <w:spacing w:after="0" w:line="240" w:lineRule="auto"/>
        <w:rPr>
          <w:rFonts w:ascii="Bookman-LightItalic" w:hAnsi="Bookman-LightItalic" w:cs="Bookman-LightItalic"/>
          <w:i/>
          <w:iCs/>
          <w:sz w:val="24"/>
          <w:szCs w:val="24"/>
        </w:rPr>
      </w:pPr>
      <w:r w:rsidRPr="005A453F">
        <w:rPr>
          <w:rFonts w:ascii="Bookman-Light" w:hAnsi="Bookman-Light" w:cs="Bookman-Light"/>
          <w:sz w:val="24"/>
          <w:szCs w:val="24"/>
        </w:rPr>
        <w:t xml:space="preserve">What are some other important family relationships in </w:t>
      </w:r>
      <w:r w:rsidRPr="005A453F">
        <w:rPr>
          <w:rFonts w:ascii="Bookman-LightItalic" w:hAnsi="Bookman-LightItalic" w:cs="Bookman-LightItalic"/>
          <w:i/>
          <w:iCs/>
          <w:sz w:val="24"/>
          <w:szCs w:val="24"/>
        </w:rPr>
        <w:t>The Watsons Go to Birmingham—1963</w:t>
      </w:r>
      <w:r w:rsidRPr="005A453F">
        <w:rPr>
          <w:rFonts w:ascii="Bookman-Light" w:hAnsi="Bookman-Light" w:cs="Bookman-Light"/>
          <w:sz w:val="24"/>
          <w:szCs w:val="24"/>
        </w:rPr>
        <w:t>?</w:t>
      </w: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Pr="005A453F" w:rsidRDefault="005A453F" w:rsidP="005A453F">
      <w:pPr>
        <w:pStyle w:val="ListParagraph"/>
        <w:autoSpaceDE w:val="0"/>
        <w:autoSpaceDN w:val="0"/>
        <w:adjustRightInd w:val="0"/>
        <w:spacing w:after="0" w:line="240" w:lineRule="auto"/>
        <w:rPr>
          <w:rFonts w:ascii="Bookman-LightItalic" w:hAnsi="Bookman-LightItalic" w:cs="Bookman-LightItalic"/>
          <w:i/>
          <w:iCs/>
          <w:sz w:val="24"/>
          <w:szCs w:val="24"/>
        </w:rPr>
      </w:pPr>
    </w:p>
    <w:p w:rsidR="005A453F" w:rsidRPr="005A453F" w:rsidRDefault="005A453F" w:rsidP="005A453F">
      <w:pPr>
        <w:pStyle w:val="ListParagraph"/>
        <w:numPr>
          <w:ilvl w:val="0"/>
          <w:numId w:val="14"/>
        </w:numPr>
        <w:autoSpaceDE w:val="0"/>
        <w:autoSpaceDN w:val="0"/>
        <w:adjustRightInd w:val="0"/>
        <w:spacing w:after="0" w:line="240" w:lineRule="auto"/>
        <w:rPr>
          <w:rFonts w:ascii="Bookman-LightItalic" w:hAnsi="Bookman-LightItalic" w:cs="Bookman-LightItalic"/>
          <w:i/>
          <w:iCs/>
          <w:sz w:val="24"/>
          <w:szCs w:val="24"/>
        </w:rPr>
      </w:pPr>
      <w:r w:rsidRPr="005A453F">
        <w:rPr>
          <w:rFonts w:ascii="Bookman-Light" w:hAnsi="Bookman-Light" w:cs="Bookman-Light"/>
          <w:sz w:val="24"/>
          <w:szCs w:val="24"/>
        </w:rPr>
        <w:t xml:space="preserve"> How is your family similar to the Watsons? Different? How so?</w:t>
      </w: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5A453F">
      <w:pPr>
        <w:pStyle w:val="ListParagraph"/>
        <w:autoSpaceDE w:val="0"/>
        <w:autoSpaceDN w:val="0"/>
        <w:adjustRightInd w:val="0"/>
        <w:spacing w:after="0" w:line="240" w:lineRule="auto"/>
        <w:rPr>
          <w:rFonts w:ascii="Bookman-Light" w:hAnsi="Bookman-Light" w:cs="Bookman-Light"/>
          <w:sz w:val="24"/>
          <w:szCs w:val="24"/>
        </w:rPr>
      </w:pPr>
    </w:p>
    <w:p w:rsidR="005A453F" w:rsidRPr="005A453F" w:rsidRDefault="005A453F" w:rsidP="005A453F">
      <w:pPr>
        <w:pStyle w:val="ListParagraph"/>
        <w:autoSpaceDE w:val="0"/>
        <w:autoSpaceDN w:val="0"/>
        <w:adjustRightInd w:val="0"/>
        <w:spacing w:after="0" w:line="240" w:lineRule="auto"/>
        <w:rPr>
          <w:rFonts w:ascii="Bookman-LightItalic" w:hAnsi="Bookman-LightItalic" w:cs="Bookman-LightItalic"/>
          <w:i/>
          <w:iCs/>
          <w:sz w:val="24"/>
          <w:szCs w:val="24"/>
        </w:rPr>
      </w:pPr>
    </w:p>
    <w:p w:rsidR="005A453F" w:rsidRPr="005A453F" w:rsidRDefault="005A453F" w:rsidP="005A453F">
      <w:pPr>
        <w:pStyle w:val="ListParagraph"/>
        <w:numPr>
          <w:ilvl w:val="0"/>
          <w:numId w:val="14"/>
        </w:numPr>
        <w:autoSpaceDE w:val="0"/>
        <w:autoSpaceDN w:val="0"/>
        <w:adjustRightInd w:val="0"/>
        <w:spacing w:after="0" w:line="240" w:lineRule="auto"/>
        <w:rPr>
          <w:rFonts w:ascii="Bookman-LightItalic" w:hAnsi="Bookman-LightItalic" w:cs="Bookman-LightItalic"/>
          <w:i/>
          <w:iCs/>
          <w:sz w:val="24"/>
          <w:szCs w:val="24"/>
        </w:rPr>
      </w:pPr>
      <w:r w:rsidRPr="005A453F">
        <w:rPr>
          <w:rFonts w:ascii="Bookman-Light" w:hAnsi="Bookman-Light" w:cs="Bookman-Light"/>
          <w:sz w:val="24"/>
          <w:szCs w:val="24"/>
        </w:rPr>
        <w:t>How does Christopher Paul Curtis let the reader know that Kenny is not all good and that Byron is not all bad?</w:t>
      </w:r>
    </w:p>
    <w:p w:rsidR="00DE6D3F" w:rsidRDefault="00DE6D3F" w:rsidP="00DE6D3F">
      <w:pPr>
        <w:autoSpaceDE w:val="0"/>
        <w:autoSpaceDN w:val="0"/>
        <w:adjustRightInd w:val="0"/>
        <w:spacing w:after="0" w:line="240" w:lineRule="auto"/>
        <w:rPr>
          <w:rFonts w:ascii="Bookman-Light" w:hAnsi="Bookman-Light" w:cs="Bookman-Light"/>
          <w:sz w:val="24"/>
          <w:szCs w:val="24"/>
        </w:rPr>
      </w:pPr>
    </w:p>
    <w:p w:rsidR="005A453F" w:rsidRDefault="005A453F" w:rsidP="00DE6D3F">
      <w:pPr>
        <w:autoSpaceDE w:val="0"/>
        <w:autoSpaceDN w:val="0"/>
        <w:adjustRightInd w:val="0"/>
        <w:spacing w:after="0" w:line="240" w:lineRule="auto"/>
        <w:rPr>
          <w:rFonts w:ascii="Bookman-Light" w:hAnsi="Bookman-Light" w:cs="Bookman-Light"/>
          <w:sz w:val="24"/>
          <w:szCs w:val="24"/>
        </w:rPr>
      </w:pPr>
    </w:p>
    <w:p w:rsidR="005A453F" w:rsidRDefault="005A453F" w:rsidP="00DE6D3F">
      <w:pPr>
        <w:autoSpaceDE w:val="0"/>
        <w:autoSpaceDN w:val="0"/>
        <w:adjustRightInd w:val="0"/>
        <w:spacing w:after="0" w:line="240" w:lineRule="auto"/>
        <w:rPr>
          <w:rFonts w:ascii="Bookman-Light" w:hAnsi="Bookman-Light" w:cs="Bookman-Light"/>
          <w:sz w:val="24"/>
          <w:szCs w:val="24"/>
        </w:rPr>
      </w:pPr>
    </w:p>
    <w:p w:rsidR="005A453F" w:rsidRDefault="005A453F" w:rsidP="00DE6D3F">
      <w:pPr>
        <w:autoSpaceDE w:val="0"/>
        <w:autoSpaceDN w:val="0"/>
        <w:adjustRightInd w:val="0"/>
        <w:spacing w:after="0" w:line="240" w:lineRule="auto"/>
        <w:rPr>
          <w:rFonts w:ascii="Bookman-Light" w:hAnsi="Bookman-Light" w:cs="Bookman-Light"/>
          <w:sz w:val="24"/>
          <w:szCs w:val="24"/>
        </w:rPr>
      </w:pPr>
    </w:p>
    <w:p w:rsidR="005A453F" w:rsidRDefault="005A453F" w:rsidP="00DE6D3F">
      <w:pPr>
        <w:autoSpaceDE w:val="0"/>
        <w:autoSpaceDN w:val="0"/>
        <w:adjustRightInd w:val="0"/>
        <w:spacing w:after="0" w:line="240" w:lineRule="auto"/>
        <w:rPr>
          <w:rFonts w:ascii="Bookman-Light" w:hAnsi="Bookman-Light" w:cs="Bookman-Light"/>
          <w:sz w:val="24"/>
          <w:szCs w:val="24"/>
        </w:rPr>
      </w:pPr>
    </w:p>
    <w:p w:rsidR="005A453F" w:rsidRPr="005A453F" w:rsidRDefault="005A453F" w:rsidP="005A453F">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5A453F">
        <w:rPr>
          <w:rFonts w:ascii="Bookman-Light" w:hAnsi="Bookman-Light" w:cs="Bookman-Light"/>
          <w:sz w:val="24"/>
          <w:szCs w:val="24"/>
        </w:rPr>
        <w:t>Did you find the Watson family and their relationships with one another to be realistic?</w:t>
      </w: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tbl>
      <w:tblPr>
        <w:tblStyle w:val="TableGrid"/>
        <w:tblW w:w="0" w:type="auto"/>
        <w:tblLook w:val="04A0" w:firstRow="1" w:lastRow="0" w:firstColumn="1" w:lastColumn="0" w:noHBand="0" w:noVBand="1"/>
      </w:tblPr>
      <w:tblGrid>
        <w:gridCol w:w="11016"/>
      </w:tblGrid>
      <w:tr w:rsidR="00DE6D3F" w:rsidTr="00DE6D3F">
        <w:tc>
          <w:tcPr>
            <w:tcW w:w="11016" w:type="dxa"/>
          </w:tcPr>
          <w:p w:rsidR="00DE6D3F" w:rsidRDefault="00DE6D3F" w:rsidP="00DE6D3F">
            <w:pPr>
              <w:autoSpaceDE w:val="0"/>
              <w:autoSpaceDN w:val="0"/>
              <w:adjustRightInd w:val="0"/>
              <w:rPr>
                <w:rFonts w:ascii="Bookman-Light" w:hAnsi="Bookman-Light" w:cs="Bookman-Light"/>
                <w:sz w:val="24"/>
                <w:szCs w:val="24"/>
              </w:rPr>
            </w:pPr>
            <w:r w:rsidRPr="00DE6D3F">
              <w:rPr>
                <w:rFonts w:ascii="Bookman-Bold" w:hAnsi="Bookman-Bold" w:cs="Bookman-Bold"/>
                <w:b/>
                <w:bCs/>
                <w:sz w:val="32"/>
                <w:szCs w:val="32"/>
              </w:rPr>
              <w:lastRenderedPageBreak/>
              <w:t xml:space="preserve">Thinking about the </w:t>
            </w:r>
            <w:r>
              <w:rPr>
                <w:rFonts w:ascii="Bookman-Bold" w:hAnsi="Bookman-Bold" w:cs="Bookman-Bold"/>
                <w:b/>
                <w:bCs/>
                <w:sz w:val="32"/>
                <w:szCs w:val="32"/>
              </w:rPr>
              <w:t>PLOT</w:t>
            </w:r>
            <w:r w:rsidRPr="00DE6D3F">
              <w:rPr>
                <w:rFonts w:ascii="Bookman-Bold" w:hAnsi="Bookman-Bold" w:cs="Bookman-Bold"/>
                <w:b/>
                <w:bCs/>
                <w:sz w:val="32"/>
                <w:szCs w:val="32"/>
              </w:rPr>
              <w:t>:</w:t>
            </w:r>
          </w:p>
        </w:tc>
      </w:tr>
    </w:tbl>
    <w:p w:rsidR="00DE6D3F" w:rsidRPr="00DE6D3F" w:rsidRDefault="00DE6D3F" w:rsidP="00DE6D3F">
      <w:pPr>
        <w:autoSpaceDE w:val="0"/>
        <w:autoSpaceDN w:val="0"/>
        <w:adjustRightInd w:val="0"/>
        <w:spacing w:after="0" w:line="240" w:lineRule="auto"/>
        <w:rPr>
          <w:rFonts w:ascii="Bookman-Light" w:hAnsi="Bookman-Light" w:cs="Bookman-Light"/>
          <w:sz w:val="24"/>
          <w:szCs w:val="24"/>
        </w:rPr>
      </w:pPr>
    </w:p>
    <w:p w:rsidR="00DE6D3F" w:rsidRPr="00A05A0D" w:rsidRDefault="00DE6D3F" w:rsidP="00A05A0D">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A05A0D">
        <w:rPr>
          <w:rFonts w:ascii="Bookman-Light" w:hAnsi="Bookman-Light" w:cs="Bookman-Light"/>
          <w:sz w:val="24"/>
          <w:szCs w:val="24"/>
        </w:rPr>
        <w:t xml:space="preserve">Why do you think Christopher Paul Curtis chose to include the bombing of the Sixteenth Street Baptist Church, something that </w:t>
      </w:r>
      <w:r w:rsidRPr="00A05A0D">
        <w:rPr>
          <w:rFonts w:ascii="Bookman-LightItalic" w:hAnsi="Bookman-LightItalic" w:cs="Bookman-LightItalic"/>
          <w:i/>
          <w:iCs/>
          <w:sz w:val="24"/>
          <w:szCs w:val="24"/>
        </w:rPr>
        <w:t xml:space="preserve">really </w:t>
      </w:r>
      <w:r w:rsidRPr="00A05A0D">
        <w:rPr>
          <w:rFonts w:ascii="Bookman-Light" w:hAnsi="Bookman-Light" w:cs="Bookman-Light"/>
          <w:sz w:val="24"/>
          <w:szCs w:val="24"/>
        </w:rPr>
        <w:t>happened, in a book that is mostly fictional?</w:t>
      </w:r>
    </w:p>
    <w:p w:rsidR="00DE6D3F" w:rsidRDefault="00DE6D3F" w:rsidP="00DE6D3F">
      <w:pPr>
        <w:rPr>
          <w:rFonts w:ascii="Times New Roman" w:hAnsi="Times New Roman"/>
          <w:sz w:val="24"/>
          <w:szCs w:val="24"/>
        </w:rPr>
      </w:pPr>
    </w:p>
    <w:p w:rsidR="005A453F" w:rsidRDefault="005A453F" w:rsidP="00DE6D3F">
      <w:pPr>
        <w:rPr>
          <w:rFonts w:ascii="Times New Roman" w:hAnsi="Times New Roman"/>
          <w:sz w:val="24"/>
          <w:szCs w:val="24"/>
        </w:rPr>
      </w:pPr>
    </w:p>
    <w:p w:rsidR="002B0123" w:rsidRDefault="002B0123" w:rsidP="00DE6D3F">
      <w:pPr>
        <w:rPr>
          <w:rFonts w:ascii="Times New Roman" w:hAnsi="Times New Roman"/>
          <w:sz w:val="24"/>
          <w:szCs w:val="24"/>
        </w:rPr>
      </w:pPr>
    </w:p>
    <w:p w:rsidR="002B0123" w:rsidRDefault="002B0123" w:rsidP="00DE6D3F">
      <w:pPr>
        <w:rPr>
          <w:rFonts w:ascii="Times New Roman" w:hAnsi="Times New Roman"/>
          <w:sz w:val="24"/>
          <w:szCs w:val="24"/>
        </w:rPr>
      </w:pPr>
    </w:p>
    <w:p w:rsidR="002B0123" w:rsidRDefault="002B0123" w:rsidP="00DE6D3F">
      <w:pPr>
        <w:rPr>
          <w:rFonts w:ascii="Times New Roman" w:hAnsi="Times New Roman"/>
          <w:sz w:val="24"/>
          <w:szCs w:val="24"/>
        </w:rPr>
      </w:pPr>
    </w:p>
    <w:p w:rsidR="005A453F" w:rsidRPr="005A453F" w:rsidRDefault="005A453F" w:rsidP="00A05A0D">
      <w:pPr>
        <w:pStyle w:val="ListParagraph"/>
        <w:numPr>
          <w:ilvl w:val="0"/>
          <w:numId w:val="14"/>
        </w:numPr>
        <w:autoSpaceDE w:val="0"/>
        <w:autoSpaceDN w:val="0"/>
        <w:adjustRightInd w:val="0"/>
        <w:spacing w:after="0" w:line="240" w:lineRule="auto"/>
        <w:rPr>
          <w:rFonts w:ascii="Times New Roman" w:hAnsi="Times New Roman"/>
          <w:sz w:val="24"/>
          <w:szCs w:val="24"/>
        </w:rPr>
      </w:pPr>
      <w:r w:rsidRPr="005A453F">
        <w:rPr>
          <w:rFonts w:ascii="Bookman-Light" w:hAnsi="Bookman-Light" w:cs="Bookman-Light"/>
          <w:sz w:val="24"/>
          <w:szCs w:val="24"/>
        </w:rPr>
        <w:t>Do you think that there should have been more time spent on the bombing and its aftereffects? Were there other parts of the book that you felt were either too short or too long?</w:t>
      </w:r>
    </w:p>
    <w:p w:rsidR="005A453F" w:rsidRPr="005A453F" w:rsidRDefault="005A453F" w:rsidP="005A453F">
      <w:pPr>
        <w:pStyle w:val="ListParagraph"/>
        <w:autoSpaceDE w:val="0"/>
        <w:autoSpaceDN w:val="0"/>
        <w:adjustRightInd w:val="0"/>
        <w:spacing w:after="0" w:line="240" w:lineRule="auto"/>
        <w:rPr>
          <w:rFonts w:ascii="Times New Roman" w:hAnsi="Times New Roman"/>
          <w:sz w:val="24"/>
          <w:szCs w:val="24"/>
        </w:rPr>
      </w:pPr>
    </w:p>
    <w:p w:rsidR="00DE6D3F" w:rsidRDefault="00DE6D3F" w:rsidP="00DE6D3F">
      <w:pPr>
        <w:rPr>
          <w:rFonts w:ascii="Times New Roman" w:hAnsi="Times New Roman"/>
          <w:sz w:val="24"/>
          <w:szCs w:val="24"/>
        </w:rPr>
      </w:pPr>
    </w:p>
    <w:p w:rsidR="002B0123" w:rsidRDefault="002B0123" w:rsidP="00DE6D3F">
      <w:pPr>
        <w:rPr>
          <w:rFonts w:ascii="Times New Roman" w:hAnsi="Times New Roman"/>
          <w:sz w:val="24"/>
          <w:szCs w:val="24"/>
        </w:rPr>
      </w:pPr>
    </w:p>
    <w:p w:rsidR="005A453F" w:rsidRDefault="005A453F" w:rsidP="00DE6D3F">
      <w:pPr>
        <w:rPr>
          <w:rFonts w:ascii="Times New Roman" w:hAnsi="Times New Roman"/>
          <w:sz w:val="24"/>
          <w:szCs w:val="24"/>
        </w:rPr>
      </w:pPr>
    </w:p>
    <w:p w:rsidR="005A453F" w:rsidRDefault="005A453F" w:rsidP="00DE6D3F">
      <w:pPr>
        <w:rPr>
          <w:rFonts w:ascii="Times New Roman" w:hAnsi="Times New Roman"/>
          <w:sz w:val="24"/>
          <w:szCs w:val="24"/>
        </w:rPr>
      </w:pPr>
    </w:p>
    <w:tbl>
      <w:tblPr>
        <w:tblStyle w:val="TableGrid"/>
        <w:tblW w:w="0" w:type="auto"/>
        <w:tblLook w:val="04A0" w:firstRow="1" w:lastRow="0" w:firstColumn="1" w:lastColumn="0" w:noHBand="0" w:noVBand="1"/>
      </w:tblPr>
      <w:tblGrid>
        <w:gridCol w:w="11016"/>
      </w:tblGrid>
      <w:tr w:rsidR="00DE6D3F" w:rsidTr="00DE6D3F">
        <w:tc>
          <w:tcPr>
            <w:tcW w:w="11016" w:type="dxa"/>
          </w:tcPr>
          <w:p w:rsidR="00DE6D3F" w:rsidRDefault="00DE6D3F" w:rsidP="00DE6D3F">
            <w:pPr>
              <w:rPr>
                <w:rFonts w:ascii="Times New Roman" w:hAnsi="Times New Roman"/>
                <w:sz w:val="24"/>
                <w:szCs w:val="24"/>
              </w:rPr>
            </w:pPr>
            <w:r w:rsidRPr="00DE6D3F">
              <w:rPr>
                <w:rFonts w:ascii="Bookman-Bold" w:hAnsi="Bookman-Bold" w:cs="Bookman-Bold"/>
                <w:b/>
                <w:bCs/>
                <w:sz w:val="32"/>
                <w:szCs w:val="32"/>
              </w:rPr>
              <w:t xml:space="preserve">Thinking about the </w:t>
            </w:r>
            <w:r>
              <w:rPr>
                <w:rFonts w:ascii="Bookman-Bold" w:hAnsi="Bookman-Bold" w:cs="Bookman-Bold"/>
                <w:b/>
                <w:bCs/>
                <w:sz w:val="32"/>
                <w:szCs w:val="32"/>
              </w:rPr>
              <w:t>POINT OF VIEW</w:t>
            </w:r>
            <w:r w:rsidRPr="00DE6D3F">
              <w:rPr>
                <w:rFonts w:ascii="Bookman-Bold" w:hAnsi="Bookman-Bold" w:cs="Bookman-Bold"/>
                <w:b/>
                <w:bCs/>
                <w:sz w:val="32"/>
                <w:szCs w:val="32"/>
              </w:rPr>
              <w:t>:</w:t>
            </w:r>
          </w:p>
        </w:tc>
      </w:tr>
    </w:tbl>
    <w:p w:rsidR="00967F32" w:rsidRDefault="00967F32" w:rsidP="00967F32">
      <w:pPr>
        <w:pStyle w:val="ListParagraph"/>
        <w:rPr>
          <w:rFonts w:ascii="Times New Roman" w:hAnsi="Times New Roman"/>
          <w:sz w:val="24"/>
          <w:szCs w:val="24"/>
        </w:rPr>
      </w:pPr>
    </w:p>
    <w:p w:rsidR="00DE6D3F" w:rsidRPr="00967F32" w:rsidRDefault="00967F32" w:rsidP="00A05A0D">
      <w:pPr>
        <w:pStyle w:val="ListParagraph"/>
        <w:numPr>
          <w:ilvl w:val="0"/>
          <w:numId w:val="14"/>
        </w:numPr>
        <w:rPr>
          <w:rFonts w:ascii="Times New Roman" w:hAnsi="Times New Roman"/>
          <w:sz w:val="24"/>
          <w:szCs w:val="24"/>
        </w:rPr>
      </w:pPr>
      <w:r>
        <w:rPr>
          <w:rFonts w:ascii="Times New Roman" w:hAnsi="Times New Roman"/>
          <w:sz w:val="24"/>
          <w:szCs w:val="24"/>
        </w:rPr>
        <w:t>What point of view is the book written from? How does it impact the story?</w:t>
      </w:r>
    </w:p>
    <w:p w:rsidR="00967F32" w:rsidRDefault="00967F32" w:rsidP="00DE6D3F">
      <w:pPr>
        <w:rPr>
          <w:rFonts w:ascii="Times New Roman" w:hAnsi="Times New Roman"/>
          <w:sz w:val="24"/>
          <w:szCs w:val="24"/>
        </w:rPr>
      </w:pPr>
    </w:p>
    <w:p w:rsidR="005A453F" w:rsidRDefault="005A453F" w:rsidP="00DE6D3F">
      <w:pPr>
        <w:rPr>
          <w:rFonts w:ascii="Times New Roman" w:hAnsi="Times New Roman"/>
          <w:sz w:val="24"/>
          <w:szCs w:val="24"/>
        </w:rPr>
      </w:pPr>
    </w:p>
    <w:p w:rsidR="005A453F" w:rsidRDefault="005A453F" w:rsidP="00DE6D3F">
      <w:pPr>
        <w:rPr>
          <w:rFonts w:ascii="Times New Roman" w:hAnsi="Times New Roman"/>
          <w:sz w:val="24"/>
          <w:szCs w:val="24"/>
        </w:rPr>
      </w:pPr>
    </w:p>
    <w:p w:rsidR="00967F32" w:rsidRDefault="00967F32" w:rsidP="00DE6D3F">
      <w:pPr>
        <w:rPr>
          <w:rFonts w:ascii="Times New Roman" w:hAnsi="Times New Roman"/>
          <w:sz w:val="24"/>
          <w:szCs w:val="24"/>
        </w:rPr>
      </w:pPr>
    </w:p>
    <w:tbl>
      <w:tblPr>
        <w:tblStyle w:val="TableGrid"/>
        <w:tblW w:w="0" w:type="auto"/>
        <w:tblLook w:val="04A0" w:firstRow="1" w:lastRow="0" w:firstColumn="1" w:lastColumn="0" w:noHBand="0" w:noVBand="1"/>
      </w:tblPr>
      <w:tblGrid>
        <w:gridCol w:w="11016"/>
      </w:tblGrid>
      <w:tr w:rsidR="00967F32" w:rsidTr="00967F32">
        <w:tc>
          <w:tcPr>
            <w:tcW w:w="11016" w:type="dxa"/>
          </w:tcPr>
          <w:p w:rsidR="00967F32" w:rsidRDefault="00967F32" w:rsidP="00967F32">
            <w:pPr>
              <w:rPr>
                <w:rFonts w:ascii="Times New Roman" w:hAnsi="Times New Roman"/>
                <w:sz w:val="24"/>
                <w:szCs w:val="24"/>
              </w:rPr>
            </w:pPr>
            <w:r w:rsidRPr="00DE6D3F">
              <w:rPr>
                <w:rFonts w:ascii="Bookman-Bold" w:hAnsi="Bookman-Bold" w:cs="Bookman-Bold"/>
                <w:b/>
                <w:bCs/>
                <w:sz w:val="32"/>
                <w:szCs w:val="32"/>
              </w:rPr>
              <w:t xml:space="preserve">Thinking about the </w:t>
            </w:r>
            <w:r>
              <w:rPr>
                <w:rFonts w:ascii="Bookman-Bold" w:hAnsi="Bookman-Bold" w:cs="Bookman-Bold"/>
                <w:b/>
                <w:bCs/>
                <w:sz w:val="32"/>
                <w:szCs w:val="32"/>
              </w:rPr>
              <w:t>CONFLICT</w:t>
            </w:r>
            <w:r w:rsidRPr="00DE6D3F">
              <w:rPr>
                <w:rFonts w:ascii="Bookman-Bold" w:hAnsi="Bookman-Bold" w:cs="Bookman-Bold"/>
                <w:b/>
                <w:bCs/>
                <w:sz w:val="32"/>
                <w:szCs w:val="32"/>
              </w:rPr>
              <w:t>:</w:t>
            </w:r>
          </w:p>
        </w:tc>
      </w:tr>
    </w:tbl>
    <w:p w:rsidR="00DE6D3F" w:rsidRDefault="00967F32" w:rsidP="00A05A0D">
      <w:pPr>
        <w:pStyle w:val="ListParagraph"/>
        <w:numPr>
          <w:ilvl w:val="0"/>
          <w:numId w:val="14"/>
        </w:numPr>
        <w:rPr>
          <w:rFonts w:ascii="Times New Roman" w:hAnsi="Times New Roman"/>
          <w:sz w:val="24"/>
          <w:szCs w:val="24"/>
        </w:rPr>
      </w:pPr>
      <w:r>
        <w:rPr>
          <w:rFonts w:ascii="Times New Roman" w:hAnsi="Times New Roman"/>
          <w:sz w:val="24"/>
          <w:szCs w:val="24"/>
        </w:rPr>
        <w:t>Identify and explain one  example of each type of conflict listed below:</w:t>
      </w: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CHARACTER VS.</w:t>
      </w:r>
      <w:proofErr w:type="gramEnd"/>
      <w:r>
        <w:rPr>
          <w:rFonts w:ascii="Times New Roman" w:hAnsi="Times New Roman"/>
          <w:sz w:val="24"/>
          <w:szCs w:val="24"/>
        </w:rPr>
        <w:t xml:space="preserve"> CHARACTER</w:t>
      </w: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____________________VS.</w:t>
      </w:r>
      <w:proofErr w:type="gramEnd"/>
      <w:r>
        <w:rPr>
          <w:rFonts w:ascii="Times New Roman" w:hAnsi="Times New Roman"/>
          <w:sz w:val="24"/>
          <w:szCs w:val="24"/>
        </w:rPr>
        <w:t xml:space="preserve"> ____________________</w:t>
      </w:r>
    </w:p>
    <w:p w:rsidR="00967F32" w:rsidRDefault="00967F32" w:rsidP="00967F32">
      <w:pPr>
        <w:ind w:left="360"/>
        <w:jc w:val="center"/>
        <w:rPr>
          <w:rFonts w:ascii="Times New Roman" w:hAnsi="Times New Roman"/>
          <w:sz w:val="24"/>
          <w:szCs w:val="24"/>
        </w:rPr>
      </w:pPr>
      <w:r>
        <w:rPr>
          <w:rFonts w:ascii="Times New Roman" w:hAnsi="Times New Roman"/>
          <w:sz w:val="24"/>
          <w:szCs w:val="24"/>
        </w:rPr>
        <w:t>Explanation –</w:t>
      </w:r>
    </w:p>
    <w:p w:rsidR="00967F32" w:rsidRDefault="00967F32" w:rsidP="00967F32">
      <w:pPr>
        <w:ind w:left="360"/>
        <w:jc w:val="center"/>
        <w:rPr>
          <w:rFonts w:ascii="Times New Roman" w:hAnsi="Times New Roman"/>
          <w:sz w:val="24"/>
          <w:szCs w:val="24"/>
        </w:rPr>
      </w:pPr>
    </w:p>
    <w:p w:rsidR="00967F32" w:rsidRDefault="00967F32" w:rsidP="00967F32">
      <w:pPr>
        <w:ind w:left="360"/>
        <w:jc w:val="center"/>
        <w:rPr>
          <w:rFonts w:ascii="Times New Roman" w:hAnsi="Times New Roman"/>
          <w:sz w:val="24"/>
          <w:szCs w:val="24"/>
        </w:rPr>
      </w:pPr>
    </w:p>
    <w:p w:rsidR="00967F32" w:rsidRPr="00967F32" w:rsidRDefault="00967F32" w:rsidP="00967F32">
      <w:pPr>
        <w:ind w:left="360"/>
        <w:jc w:val="center"/>
        <w:rPr>
          <w:rFonts w:ascii="Times New Roman" w:hAnsi="Times New Roman"/>
          <w:sz w:val="24"/>
          <w:szCs w:val="24"/>
        </w:rPr>
      </w:pP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lastRenderedPageBreak/>
        <w:t>CHARACTER VS.</w:t>
      </w:r>
      <w:proofErr w:type="gramEnd"/>
      <w:r>
        <w:rPr>
          <w:rFonts w:ascii="Times New Roman" w:hAnsi="Times New Roman"/>
          <w:sz w:val="24"/>
          <w:szCs w:val="24"/>
        </w:rPr>
        <w:t xml:space="preserve"> FATE/NATURE</w:t>
      </w: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____________________VS.</w:t>
      </w:r>
      <w:proofErr w:type="gramEnd"/>
      <w:r>
        <w:rPr>
          <w:rFonts w:ascii="Times New Roman" w:hAnsi="Times New Roman"/>
          <w:sz w:val="24"/>
          <w:szCs w:val="24"/>
        </w:rPr>
        <w:t xml:space="preserve"> ____________________</w:t>
      </w:r>
    </w:p>
    <w:p w:rsidR="00967F32" w:rsidRDefault="00967F32" w:rsidP="00967F32">
      <w:pPr>
        <w:ind w:left="360"/>
        <w:jc w:val="center"/>
        <w:rPr>
          <w:rFonts w:ascii="Times New Roman" w:hAnsi="Times New Roman"/>
          <w:sz w:val="24"/>
          <w:szCs w:val="24"/>
        </w:rPr>
      </w:pPr>
      <w:r>
        <w:rPr>
          <w:rFonts w:ascii="Times New Roman" w:hAnsi="Times New Roman"/>
          <w:sz w:val="24"/>
          <w:szCs w:val="24"/>
        </w:rPr>
        <w:t>Explanation –</w:t>
      </w:r>
    </w:p>
    <w:p w:rsidR="00967F32" w:rsidRDefault="00967F32" w:rsidP="00967F32">
      <w:pPr>
        <w:ind w:left="360"/>
        <w:jc w:val="center"/>
        <w:rPr>
          <w:rFonts w:ascii="Times New Roman" w:hAnsi="Times New Roman"/>
          <w:sz w:val="24"/>
          <w:szCs w:val="24"/>
        </w:rPr>
      </w:pPr>
    </w:p>
    <w:p w:rsidR="002B0123" w:rsidRDefault="002B0123" w:rsidP="00967F32">
      <w:pPr>
        <w:ind w:left="360"/>
        <w:jc w:val="center"/>
        <w:rPr>
          <w:rFonts w:ascii="Times New Roman" w:hAnsi="Times New Roman"/>
          <w:sz w:val="24"/>
          <w:szCs w:val="24"/>
        </w:rPr>
      </w:pPr>
    </w:p>
    <w:p w:rsidR="002B0123" w:rsidRDefault="002B0123" w:rsidP="00967F32">
      <w:pPr>
        <w:ind w:left="360"/>
        <w:jc w:val="center"/>
        <w:rPr>
          <w:rFonts w:ascii="Times New Roman" w:hAnsi="Times New Roman"/>
          <w:sz w:val="24"/>
          <w:szCs w:val="24"/>
        </w:rPr>
      </w:pP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CHARACTER VS.</w:t>
      </w:r>
      <w:proofErr w:type="gramEnd"/>
      <w:r>
        <w:rPr>
          <w:rFonts w:ascii="Times New Roman" w:hAnsi="Times New Roman"/>
          <w:sz w:val="24"/>
          <w:szCs w:val="24"/>
        </w:rPr>
        <w:t xml:space="preserve"> SOCIETY</w:t>
      </w: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____________________VS.</w:t>
      </w:r>
      <w:proofErr w:type="gramEnd"/>
      <w:r>
        <w:rPr>
          <w:rFonts w:ascii="Times New Roman" w:hAnsi="Times New Roman"/>
          <w:sz w:val="24"/>
          <w:szCs w:val="24"/>
        </w:rPr>
        <w:t xml:space="preserve"> ____________________</w:t>
      </w:r>
    </w:p>
    <w:p w:rsidR="00967F32" w:rsidRPr="00967F32" w:rsidRDefault="00967F32" w:rsidP="00967F32">
      <w:pPr>
        <w:ind w:left="360"/>
        <w:jc w:val="center"/>
        <w:rPr>
          <w:rFonts w:ascii="Times New Roman" w:hAnsi="Times New Roman"/>
          <w:sz w:val="24"/>
          <w:szCs w:val="24"/>
        </w:rPr>
      </w:pPr>
      <w:r>
        <w:rPr>
          <w:rFonts w:ascii="Times New Roman" w:hAnsi="Times New Roman"/>
          <w:sz w:val="24"/>
          <w:szCs w:val="24"/>
        </w:rPr>
        <w:t>Explanation -</w:t>
      </w:r>
    </w:p>
    <w:p w:rsidR="00967F32" w:rsidRPr="00967F32" w:rsidRDefault="00967F32" w:rsidP="00967F32">
      <w:pPr>
        <w:ind w:left="360"/>
        <w:jc w:val="center"/>
        <w:rPr>
          <w:rFonts w:ascii="Times New Roman" w:hAnsi="Times New Roman"/>
          <w:sz w:val="24"/>
          <w:szCs w:val="24"/>
        </w:rPr>
      </w:pPr>
    </w:p>
    <w:p w:rsidR="00DE6D3F" w:rsidRDefault="00DE6D3F" w:rsidP="00DE6D3F">
      <w:pPr>
        <w:rPr>
          <w:rFonts w:ascii="Times New Roman" w:hAnsi="Times New Roman"/>
          <w:sz w:val="24"/>
          <w:szCs w:val="24"/>
        </w:rPr>
      </w:pPr>
    </w:p>
    <w:p w:rsidR="00967F32" w:rsidRDefault="00967F32" w:rsidP="00DE6D3F">
      <w:pPr>
        <w:rPr>
          <w:rFonts w:ascii="Times New Roman" w:hAnsi="Times New Roman"/>
          <w:sz w:val="24"/>
          <w:szCs w:val="24"/>
        </w:rPr>
      </w:pP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CHARACTER VS.</w:t>
      </w:r>
      <w:proofErr w:type="gramEnd"/>
      <w:r>
        <w:rPr>
          <w:rFonts w:ascii="Times New Roman" w:hAnsi="Times New Roman"/>
          <w:sz w:val="24"/>
          <w:szCs w:val="24"/>
        </w:rPr>
        <w:t xml:space="preserve"> SELF</w:t>
      </w:r>
    </w:p>
    <w:p w:rsidR="00967F32" w:rsidRDefault="00967F32" w:rsidP="00967F32">
      <w:pPr>
        <w:ind w:left="360"/>
        <w:jc w:val="center"/>
        <w:rPr>
          <w:rFonts w:ascii="Times New Roman" w:hAnsi="Times New Roman"/>
          <w:sz w:val="24"/>
          <w:szCs w:val="24"/>
        </w:rPr>
      </w:pPr>
      <w:proofErr w:type="gramStart"/>
      <w:r>
        <w:rPr>
          <w:rFonts w:ascii="Times New Roman" w:hAnsi="Times New Roman"/>
          <w:sz w:val="24"/>
          <w:szCs w:val="24"/>
        </w:rPr>
        <w:t>____________________VS.</w:t>
      </w:r>
      <w:proofErr w:type="gramEnd"/>
      <w:r>
        <w:rPr>
          <w:rFonts w:ascii="Times New Roman" w:hAnsi="Times New Roman"/>
          <w:sz w:val="24"/>
          <w:szCs w:val="24"/>
        </w:rPr>
        <w:t xml:space="preserve"> ____________________</w:t>
      </w:r>
    </w:p>
    <w:p w:rsidR="00967F32" w:rsidRPr="00967F32" w:rsidRDefault="00967F32" w:rsidP="00967F32">
      <w:pPr>
        <w:ind w:left="360"/>
        <w:jc w:val="center"/>
        <w:rPr>
          <w:rFonts w:ascii="Times New Roman" w:hAnsi="Times New Roman"/>
          <w:sz w:val="24"/>
          <w:szCs w:val="24"/>
        </w:rPr>
      </w:pPr>
      <w:r>
        <w:rPr>
          <w:rFonts w:ascii="Times New Roman" w:hAnsi="Times New Roman"/>
          <w:sz w:val="24"/>
          <w:szCs w:val="24"/>
        </w:rPr>
        <w:t>Explanation -</w:t>
      </w:r>
    </w:p>
    <w:p w:rsidR="00967F32" w:rsidRDefault="00967F32" w:rsidP="00DE6D3F">
      <w:pPr>
        <w:rPr>
          <w:rFonts w:ascii="Times New Roman" w:hAnsi="Times New Roman"/>
          <w:sz w:val="24"/>
          <w:szCs w:val="24"/>
        </w:rPr>
      </w:pPr>
    </w:p>
    <w:p w:rsidR="00967F32" w:rsidRDefault="00967F32" w:rsidP="00DE6D3F">
      <w:pPr>
        <w:rPr>
          <w:rFonts w:ascii="Times New Roman" w:hAnsi="Times New Roman"/>
          <w:sz w:val="24"/>
          <w:szCs w:val="24"/>
        </w:rPr>
      </w:pPr>
    </w:p>
    <w:p w:rsidR="00967F32" w:rsidRDefault="00967F32" w:rsidP="00DE6D3F">
      <w:pPr>
        <w:rPr>
          <w:rFonts w:ascii="Times New Roman" w:hAnsi="Times New Roman"/>
          <w:sz w:val="24"/>
          <w:szCs w:val="24"/>
        </w:rPr>
      </w:pPr>
    </w:p>
    <w:tbl>
      <w:tblPr>
        <w:tblStyle w:val="TableGrid"/>
        <w:tblW w:w="0" w:type="auto"/>
        <w:tblLook w:val="04A0" w:firstRow="1" w:lastRow="0" w:firstColumn="1" w:lastColumn="0" w:noHBand="0" w:noVBand="1"/>
      </w:tblPr>
      <w:tblGrid>
        <w:gridCol w:w="11016"/>
      </w:tblGrid>
      <w:tr w:rsidR="00DE6D3F" w:rsidTr="00DE6D3F">
        <w:tc>
          <w:tcPr>
            <w:tcW w:w="11016" w:type="dxa"/>
          </w:tcPr>
          <w:p w:rsidR="00DE6D3F" w:rsidRDefault="00DE6D3F" w:rsidP="00DE6D3F">
            <w:pPr>
              <w:rPr>
                <w:rFonts w:ascii="Times New Roman" w:hAnsi="Times New Roman"/>
                <w:sz w:val="24"/>
                <w:szCs w:val="24"/>
              </w:rPr>
            </w:pPr>
            <w:r w:rsidRPr="00DE6D3F">
              <w:rPr>
                <w:rFonts w:ascii="Bookman-Bold" w:hAnsi="Bookman-Bold" w:cs="Bookman-Bold"/>
                <w:b/>
                <w:bCs/>
                <w:sz w:val="32"/>
                <w:szCs w:val="32"/>
              </w:rPr>
              <w:t xml:space="preserve">Thinking about the </w:t>
            </w:r>
            <w:r>
              <w:rPr>
                <w:rFonts w:ascii="Bookman-Bold" w:hAnsi="Bookman-Bold" w:cs="Bookman-Bold"/>
                <w:b/>
                <w:bCs/>
                <w:sz w:val="32"/>
                <w:szCs w:val="32"/>
              </w:rPr>
              <w:t>SETTING</w:t>
            </w:r>
            <w:r w:rsidRPr="00DE6D3F">
              <w:rPr>
                <w:rFonts w:ascii="Bookman-Bold" w:hAnsi="Bookman-Bold" w:cs="Bookman-Bold"/>
                <w:b/>
                <w:bCs/>
                <w:sz w:val="32"/>
                <w:szCs w:val="32"/>
              </w:rPr>
              <w:t>:</w:t>
            </w:r>
          </w:p>
        </w:tc>
      </w:tr>
    </w:tbl>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A05A0D">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DE6D3F">
        <w:rPr>
          <w:rFonts w:ascii="Bookman-Light" w:hAnsi="Bookman-Light" w:cs="Bookman-Light"/>
          <w:sz w:val="24"/>
          <w:szCs w:val="24"/>
        </w:rPr>
        <w:t>How are Birmingham and Flint different? How are they similar?</w:t>
      </w: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5A453F" w:rsidRDefault="005A45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A05A0D">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DE6D3F">
        <w:rPr>
          <w:rFonts w:ascii="Bookman-Light" w:hAnsi="Bookman-Light" w:cs="Bookman-Light"/>
          <w:sz w:val="24"/>
          <w:szCs w:val="24"/>
        </w:rPr>
        <w:t>How does a change in setting change the characters’ relationships to one another?</w:t>
      </w: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2B0123" w:rsidRDefault="002B0123"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Pr="00DE6D3F" w:rsidRDefault="00DE6D3F" w:rsidP="00DE6D3F">
      <w:pPr>
        <w:pStyle w:val="ListParagraph"/>
        <w:autoSpaceDE w:val="0"/>
        <w:autoSpaceDN w:val="0"/>
        <w:adjustRightInd w:val="0"/>
        <w:spacing w:after="0" w:line="240" w:lineRule="auto"/>
        <w:rPr>
          <w:rFonts w:ascii="Bookman-Light" w:hAnsi="Bookman-Light" w:cs="Bookman-Light"/>
          <w:sz w:val="24"/>
          <w:szCs w:val="24"/>
        </w:rPr>
      </w:pPr>
    </w:p>
    <w:p w:rsidR="00DE6D3F" w:rsidRDefault="00DE6D3F" w:rsidP="00A05A0D">
      <w:pPr>
        <w:pStyle w:val="ListParagraph"/>
        <w:numPr>
          <w:ilvl w:val="0"/>
          <w:numId w:val="14"/>
        </w:numPr>
        <w:autoSpaceDE w:val="0"/>
        <w:autoSpaceDN w:val="0"/>
        <w:adjustRightInd w:val="0"/>
        <w:spacing w:after="0" w:line="240" w:lineRule="auto"/>
        <w:rPr>
          <w:rFonts w:ascii="Bookman-Light" w:hAnsi="Bookman-Light" w:cs="Bookman-Light"/>
          <w:sz w:val="24"/>
          <w:szCs w:val="24"/>
        </w:rPr>
      </w:pPr>
      <w:r w:rsidRPr="00DE6D3F">
        <w:rPr>
          <w:rFonts w:ascii="Bookman-Light" w:hAnsi="Bookman-Light" w:cs="Bookman-Light"/>
          <w:sz w:val="24"/>
          <w:szCs w:val="24"/>
        </w:rPr>
        <w:t>Why might Momma have wanted to leave the South, despite</w:t>
      </w:r>
      <w:r>
        <w:rPr>
          <w:rFonts w:ascii="Bookman-Light" w:hAnsi="Bookman-Light" w:cs="Bookman-Light"/>
          <w:sz w:val="24"/>
          <w:szCs w:val="24"/>
        </w:rPr>
        <w:t xml:space="preserve"> </w:t>
      </w:r>
      <w:r w:rsidRPr="00DE6D3F">
        <w:rPr>
          <w:rFonts w:ascii="Bookman-Light" w:hAnsi="Bookman-Light" w:cs="Bookman-Light"/>
          <w:sz w:val="24"/>
          <w:szCs w:val="24"/>
        </w:rPr>
        <w:t>the fact that she’d spent her whole life there?</w:t>
      </w:r>
    </w:p>
    <w:p w:rsidR="00DE6D3F" w:rsidRDefault="00DE6D3F" w:rsidP="00DE6D3F">
      <w:pPr>
        <w:autoSpaceDE w:val="0"/>
        <w:autoSpaceDN w:val="0"/>
        <w:adjustRightInd w:val="0"/>
        <w:spacing w:after="0" w:line="240" w:lineRule="auto"/>
        <w:ind w:left="360"/>
        <w:rPr>
          <w:rFonts w:ascii="Bookman-Light" w:hAnsi="Bookman-Light" w:cs="Bookman-Light"/>
          <w:sz w:val="24"/>
          <w:szCs w:val="24"/>
        </w:rPr>
      </w:pPr>
    </w:p>
    <w:tbl>
      <w:tblPr>
        <w:tblStyle w:val="TableGrid"/>
        <w:tblW w:w="0" w:type="auto"/>
        <w:tblInd w:w="360" w:type="dxa"/>
        <w:tblLook w:val="04A0" w:firstRow="1" w:lastRow="0" w:firstColumn="1" w:lastColumn="0" w:noHBand="0" w:noVBand="1"/>
      </w:tblPr>
      <w:tblGrid>
        <w:gridCol w:w="10656"/>
      </w:tblGrid>
      <w:tr w:rsidR="00DE6D3F" w:rsidTr="00DE6D3F">
        <w:tc>
          <w:tcPr>
            <w:tcW w:w="10656" w:type="dxa"/>
          </w:tcPr>
          <w:p w:rsidR="00DE6D3F" w:rsidRDefault="00967F32" w:rsidP="00967F32">
            <w:pPr>
              <w:autoSpaceDE w:val="0"/>
              <w:autoSpaceDN w:val="0"/>
              <w:adjustRightInd w:val="0"/>
              <w:rPr>
                <w:rFonts w:ascii="Bookman-Light" w:hAnsi="Bookman-Light" w:cs="Bookman-Light"/>
                <w:sz w:val="24"/>
                <w:szCs w:val="24"/>
              </w:rPr>
            </w:pPr>
            <w:r w:rsidRPr="00DE6D3F">
              <w:rPr>
                <w:rFonts w:ascii="Bookman-Bold" w:hAnsi="Bookman-Bold" w:cs="Bookman-Bold"/>
                <w:b/>
                <w:bCs/>
                <w:sz w:val="32"/>
                <w:szCs w:val="32"/>
              </w:rPr>
              <w:t xml:space="preserve">Thinking about the </w:t>
            </w:r>
            <w:r>
              <w:rPr>
                <w:rFonts w:ascii="Bookman-Bold" w:hAnsi="Bookman-Bold" w:cs="Bookman-Bold"/>
                <w:b/>
                <w:bCs/>
                <w:sz w:val="32"/>
                <w:szCs w:val="32"/>
              </w:rPr>
              <w:t>THEME</w:t>
            </w:r>
            <w:r w:rsidRPr="00DE6D3F">
              <w:rPr>
                <w:rFonts w:ascii="Bookman-Bold" w:hAnsi="Bookman-Bold" w:cs="Bookman-Bold"/>
                <w:b/>
                <w:bCs/>
                <w:sz w:val="32"/>
                <w:szCs w:val="32"/>
              </w:rPr>
              <w:t>:</w:t>
            </w:r>
          </w:p>
        </w:tc>
      </w:tr>
    </w:tbl>
    <w:p w:rsidR="00967F32" w:rsidRPr="00967F32" w:rsidRDefault="00967F32" w:rsidP="00967F32">
      <w:pPr>
        <w:pStyle w:val="ListParagraph"/>
        <w:autoSpaceDE w:val="0"/>
        <w:autoSpaceDN w:val="0"/>
        <w:adjustRightInd w:val="0"/>
        <w:spacing w:after="0" w:line="240" w:lineRule="auto"/>
        <w:rPr>
          <w:rFonts w:ascii="Bookman-LightItalic" w:hAnsi="Bookman-LightItalic" w:cs="Bookman-LightItalic"/>
          <w:i/>
          <w:iCs/>
          <w:sz w:val="24"/>
          <w:szCs w:val="24"/>
        </w:rPr>
      </w:pPr>
    </w:p>
    <w:p w:rsidR="00967F32" w:rsidRPr="00967F32" w:rsidRDefault="00967F32" w:rsidP="00A05A0D">
      <w:pPr>
        <w:pStyle w:val="ListParagraph"/>
        <w:numPr>
          <w:ilvl w:val="0"/>
          <w:numId w:val="14"/>
        </w:numPr>
        <w:autoSpaceDE w:val="0"/>
        <w:autoSpaceDN w:val="0"/>
        <w:adjustRightInd w:val="0"/>
        <w:spacing w:after="0" w:line="240" w:lineRule="auto"/>
        <w:rPr>
          <w:rFonts w:ascii="Bookman-LightItalic" w:hAnsi="Bookman-LightItalic" w:cs="Bookman-LightItalic"/>
          <w:i/>
          <w:iCs/>
          <w:sz w:val="24"/>
          <w:szCs w:val="24"/>
        </w:rPr>
      </w:pPr>
      <w:r>
        <w:rPr>
          <w:rFonts w:ascii="Bookman-LightItalic" w:hAnsi="Bookman-LightItalic" w:cs="Bookman-LightItalic"/>
          <w:iCs/>
          <w:sz w:val="24"/>
          <w:szCs w:val="24"/>
        </w:rPr>
        <w:t>Generate a theme statement for each universal theme/idea listed below.</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r>
        <w:rPr>
          <w:rFonts w:ascii="Bookman-LightItalic" w:hAnsi="Bookman-LightItalic" w:cs="Bookman-LightItalic"/>
          <w:iCs/>
          <w:sz w:val="24"/>
          <w:szCs w:val="24"/>
        </w:rPr>
        <w:t>GRIEF:</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r>
        <w:rPr>
          <w:rFonts w:ascii="Bookman-LightItalic" w:hAnsi="Bookman-LightItalic" w:cs="Bookman-LightItalic"/>
          <w:iCs/>
          <w:sz w:val="24"/>
          <w:szCs w:val="24"/>
        </w:rPr>
        <w:t>HUMOR:</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r>
        <w:rPr>
          <w:rFonts w:ascii="Bookman-LightItalic" w:hAnsi="Bookman-LightItalic" w:cs="Bookman-LightItalic"/>
          <w:iCs/>
          <w:sz w:val="24"/>
          <w:szCs w:val="24"/>
        </w:rPr>
        <w:t>FRIENDSHIP:</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r>
        <w:rPr>
          <w:rFonts w:ascii="Bookman-LightItalic" w:hAnsi="Bookman-LightItalic" w:cs="Bookman-LightItalic"/>
          <w:iCs/>
          <w:sz w:val="24"/>
          <w:szCs w:val="24"/>
        </w:rPr>
        <w:t>GROWING UP:</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r>
        <w:rPr>
          <w:rFonts w:ascii="Bookman-LightItalic" w:hAnsi="Bookman-LightItalic" w:cs="Bookman-LightItalic"/>
          <w:iCs/>
          <w:sz w:val="24"/>
          <w:szCs w:val="24"/>
        </w:rPr>
        <w:t>FAMILY RELATIONSHIPS:</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r>
        <w:rPr>
          <w:rFonts w:ascii="Bookman-LightItalic" w:hAnsi="Bookman-LightItalic" w:cs="Bookman-LightItalic"/>
          <w:iCs/>
          <w:sz w:val="24"/>
          <w:szCs w:val="24"/>
        </w:rPr>
        <w:t>RACISM, PREJUDICE, &amp; DISCRIMINATION:</w:t>
      </w: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Default="00967F32" w:rsidP="00967F32">
      <w:pPr>
        <w:pStyle w:val="ListParagraph"/>
        <w:autoSpaceDE w:val="0"/>
        <w:autoSpaceDN w:val="0"/>
        <w:adjustRightInd w:val="0"/>
        <w:spacing w:after="0" w:line="240" w:lineRule="auto"/>
        <w:rPr>
          <w:rFonts w:ascii="Bookman-LightItalic" w:hAnsi="Bookman-LightItalic" w:cs="Bookman-LightItalic"/>
          <w:iCs/>
          <w:sz w:val="24"/>
          <w:szCs w:val="24"/>
        </w:rPr>
      </w:pPr>
    </w:p>
    <w:p w:rsidR="00967F32" w:rsidRPr="00967F32" w:rsidRDefault="00967F32" w:rsidP="00967F32">
      <w:pPr>
        <w:pStyle w:val="ListParagraph"/>
        <w:autoSpaceDE w:val="0"/>
        <w:autoSpaceDN w:val="0"/>
        <w:adjustRightInd w:val="0"/>
        <w:spacing w:after="0" w:line="240" w:lineRule="auto"/>
        <w:rPr>
          <w:rFonts w:ascii="Bookman-LightItalic" w:hAnsi="Bookman-LightItalic" w:cs="Bookman-LightItalic"/>
          <w:i/>
          <w:iCs/>
          <w:sz w:val="24"/>
          <w:szCs w:val="24"/>
        </w:rPr>
      </w:pPr>
    </w:p>
    <w:p w:rsidR="00DE6D3F" w:rsidRPr="00967F32" w:rsidRDefault="00DE6D3F" w:rsidP="00A05A0D">
      <w:pPr>
        <w:pStyle w:val="ListParagraph"/>
        <w:numPr>
          <w:ilvl w:val="0"/>
          <w:numId w:val="14"/>
        </w:numPr>
        <w:autoSpaceDE w:val="0"/>
        <w:autoSpaceDN w:val="0"/>
        <w:adjustRightInd w:val="0"/>
        <w:spacing w:after="0" w:line="240" w:lineRule="auto"/>
        <w:rPr>
          <w:rFonts w:ascii="Bookman-LightItalic" w:hAnsi="Bookman-LightItalic" w:cs="Bookman-LightItalic"/>
          <w:i/>
          <w:iCs/>
          <w:sz w:val="24"/>
          <w:szCs w:val="24"/>
        </w:rPr>
      </w:pPr>
      <w:r w:rsidRPr="00967F32">
        <w:rPr>
          <w:rFonts w:ascii="Bookman-Light" w:hAnsi="Bookman-Light" w:cs="Bookman-Light"/>
          <w:sz w:val="24"/>
          <w:szCs w:val="24"/>
        </w:rPr>
        <w:t xml:space="preserve">What do you think is the most important theme of </w:t>
      </w:r>
      <w:r w:rsidRPr="00967F32">
        <w:rPr>
          <w:rFonts w:ascii="Bookman-LightItalic" w:hAnsi="Bookman-LightItalic" w:cs="Bookman-LightItalic"/>
          <w:i/>
          <w:iCs/>
          <w:sz w:val="24"/>
          <w:szCs w:val="24"/>
        </w:rPr>
        <w:t>The Watsons</w:t>
      </w:r>
      <w:r w:rsidR="00967F32" w:rsidRPr="00967F32">
        <w:rPr>
          <w:rFonts w:ascii="Bookman-LightItalic" w:hAnsi="Bookman-LightItalic" w:cs="Bookman-LightItalic"/>
          <w:i/>
          <w:iCs/>
          <w:sz w:val="24"/>
          <w:szCs w:val="24"/>
        </w:rPr>
        <w:t xml:space="preserve"> </w:t>
      </w:r>
      <w:r w:rsidRPr="00967F32">
        <w:rPr>
          <w:rFonts w:ascii="Bookman-LightItalic" w:hAnsi="Bookman-LightItalic" w:cs="Bookman-LightItalic"/>
          <w:i/>
          <w:iCs/>
          <w:sz w:val="24"/>
          <w:szCs w:val="24"/>
        </w:rPr>
        <w:t xml:space="preserve">Go to Birmingham—1963? </w:t>
      </w:r>
    </w:p>
    <w:sectPr w:rsidR="00DE6D3F" w:rsidRPr="00967F32" w:rsidSect="00DC51DD">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1F" w:rsidRDefault="00F7341F" w:rsidP="008E4931">
      <w:pPr>
        <w:spacing w:after="0" w:line="240" w:lineRule="auto"/>
      </w:pPr>
      <w:r>
        <w:separator/>
      </w:r>
    </w:p>
  </w:endnote>
  <w:endnote w:type="continuationSeparator" w:id="0">
    <w:p w:rsidR="00F7341F" w:rsidRDefault="00F7341F" w:rsidP="008E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nterstate-Bold">
    <w:panose1 w:val="00000000000000000000"/>
    <w:charset w:val="00"/>
    <w:family w:val="auto"/>
    <w:notTrueType/>
    <w:pitch w:val="default"/>
    <w:sig w:usb0="00000003" w:usb1="00000000" w:usb2="00000000" w:usb3="00000000" w:csb0="00000001" w:csb1="00000000"/>
  </w:font>
  <w:font w:name="Bookman-Bold">
    <w:panose1 w:val="00000000000000000000"/>
    <w:charset w:val="00"/>
    <w:family w:val="roman"/>
    <w:notTrueType/>
    <w:pitch w:val="default"/>
    <w:sig w:usb0="00000003" w:usb1="00000000" w:usb2="00000000" w:usb3="00000000" w:csb0="00000001" w:csb1="00000000"/>
  </w:font>
  <w:font w:name="Bookman-Ligh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33" w:rsidRDefault="00422733">
    <w:pPr>
      <w:pStyle w:val="Footer"/>
      <w:jc w:val="center"/>
    </w:pPr>
  </w:p>
  <w:p w:rsidR="00422733" w:rsidRDefault="00422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1F" w:rsidRDefault="00F7341F" w:rsidP="008E4931">
      <w:pPr>
        <w:spacing w:after="0" w:line="240" w:lineRule="auto"/>
      </w:pPr>
      <w:r>
        <w:separator/>
      </w:r>
    </w:p>
  </w:footnote>
  <w:footnote w:type="continuationSeparator" w:id="0">
    <w:p w:rsidR="00F7341F" w:rsidRDefault="00F7341F" w:rsidP="008E4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33" w:rsidRDefault="00422733" w:rsidP="00DC51D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C68"/>
    <w:multiLevelType w:val="hybridMultilevel"/>
    <w:tmpl w:val="D602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507D9"/>
    <w:multiLevelType w:val="hybridMultilevel"/>
    <w:tmpl w:val="898E7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C14C3"/>
    <w:multiLevelType w:val="hybridMultilevel"/>
    <w:tmpl w:val="3F10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42608"/>
    <w:multiLevelType w:val="hybridMultilevel"/>
    <w:tmpl w:val="1226ABE2"/>
    <w:lvl w:ilvl="0" w:tplc="DDC69E3C">
      <w:numFmt w:val="bullet"/>
      <w:lvlText w:val="•"/>
      <w:lvlJc w:val="left"/>
      <w:pPr>
        <w:ind w:left="720" w:hanging="360"/>
      </w:pPr>
      <w:rPr>
        <w:rFonts w:ascii="Bookman-Light" w:eastAsiaTheme="minorHAnsi" w:hAnsi="Bookman-Light" w:cs="Bookman-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A6226"/>
    <w:multiLevelType w:val="hybridMultilevel"/>
    <w:tmpl w:val="38E6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4795"/>
    <w:multiLevelType w:val="hybridMultilevel"/>
    <w:tmpl w:val="1734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71D1D"/>
    <w:multiLevelType w:val="hybridMultilevel"/>
    <w:tmpl w:val="1734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C5AF1"/>
    <w:multiLevelType w:val="hybridMultilevel"/>
    <w:tmpl w:val="FAB6BCC2"/>
    <w:lvl w:ilvl="0" w:tplc="45342C3A">
      <w:numFmt w:val="bullet"/>
      <w:lvlText w:val="•"/>
      <w:lvlJc w:val="left"/>
      <w:pPr>
        <w:ind w:left="720" w:hanging="360"/>
      </w:pPr>
      <w:rPr>
        <w:rFonts w:ascii="Bookman-Light" w:eastAsiaTheme="minorHAnsi" w:hAnsi="Bookman-Light" w:cs="Bookman-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21D0D"/>
    <w:multiLevelType w:val="hybridMultilevel"/>
    <w:tmpl w:val="E7C6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6262E"/>
    <w:multiLevelType w:val="hybridMultilevel"/>
    <w:tmpl w:val="6A6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62F33"/>
    <w:multiLevelType w:val="hybridMultilevel"/>
    <w:tmpl w:val="CC8C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D481C"/>
    <w:multiLevelType w:val="hybridMultilevel"/>
    <w:tmpl w:val="1D7A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D7037"/>
    <w:multiLevelType w:val="hybridMultilevel"/>
    <w:tmpl w:val="8550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7678A"/>
    <w:multiLevelType w:val="hybridMultilevel"/>
    <w:tmpl w:val="CC8C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422AA"/>
    <w:multiLevelType w:val="hybridMultilevel"/>
    <w:tmpl w:val="19424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425BA"/>
    <w:multiLevelType w:val="hybridMultilevel"/>
    <w:tmpl w:val="2DEA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B1599"/>
    <w:multiLevelType w:val="hybridMultilevel"/>
    <w:tmpl w:val="6A6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061E1"/>
    <w:multiLevelType w:val="hybridMultilevel"/>
    <w:tmpl w:val="B55C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852478"/>
    <w:multiLevelType w:val="hybridMultilevel"/>
    <w:tmpl w:val="CC8C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66593"/>
    <w:multiLevelType w:val="hybridMultilevel"/>
    <w:tmpl w:val="EC9A5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8765D"/>
    <w:multiLevelType w:val="hybridMultilevel"/>
    <w:tmpl w:val="B7ACF14E"/>
    <w:lvl w:ilvl="0" w:tplc="CDF6CB5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0563BE"/>
    <w:multiLevelType w:val="hybridMultilevel"/>
    <w:tmpl w:val="09C41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1424C"/>
    <w:multiLevelType w:val="hybridMultilevel"/>
    <w:tmpl w:val="64B0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1E20D3"/>
    <w:multiLevelType w:val="hybridMultilevel"/>
    <w:tmpl w:val="19424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957C6"/>
    <w:multiLevelType w:val="hybridMultilevel"/>
    <w:tmpl w:val="1D7A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3D0A15"/>
    <w:multiLevelType w:val="hybridMultilevel"/>
    <w:tmpl w:val="3F10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9D24BA"/>
    <w:multiLevelType w:val="hybridMultilevel"/>
    <w:tmpl w:val="EC9A5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03A81"/>
    <w:multiLevelType w:val="hybridMultilevel"/>
    <w:tmpl w:val="09C41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AD318A"/>
    <w:multiLevelType w:val="hybridMultilevel"/>
    <w:tmpl w:val="78AE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A2DF3"/>
    <w:multiLevelType w:val="hybridMultilevel"/>
    <w:tmpl w:val="09C41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6"/>
  </w:num>
  <w:num w:numId="5">
    <w:abstractNumId w:val="14"/>
  </w:num>
  <w:num w:numId="6">
    <w:abstractNumId w:val="24"/>
  </w:num>
  <w:num w:numId="7">
    <w:abstractNumId w:val="23"/>
  </w:num>
  <w:num w:numId="8">
    <w:abstractNumId w:val="22"/>
  </w:num>
  <w:num w:numId="9">
    <w:abstractNumId w:val="1"/>
  </w:num>
  <w:num w:numId="10">
    <w:abstractNumId w:val="28"/>
  </w:num>
  <w:num w:numId="11">
    <w:abstractNumId w:val="27"/>
  </w:num>
  <w:num w:numId="12">
    <w:abstractNumId w:val="29"/>
  </w:num>
  <w:num w:numId="13">
    <w:abstractNumId w:val="19"/>
  </w:num>
  <w:num w:numId="14">
    <w:abstractNumId w:val="20"/>
  </w:num>
  <w:num w:numId="15">
    <w:abstractNumId w:val="7"/>
  </w:num>
  <w:num w:numId="16">
    <w:abstractNumId w:val="3"/>
  </w:num>
  <w:num w:numId="17">
    <w:abstractNumId w:val="17"/>
  </w:num>
  <w:num w:numId="18">
    <w:abstractNumId w:val="15"/>
  </w:num>
  <w:num w:numId="19">
    <w:abstractNumId w:val="4"/>
  </w:num>
  <w:num w:numId="20">
    <w:abstractNumId w:val="25"/>
  </w:num>
  <w:num w:numId="21">
    <w:abstractNumId w:val="5"/>
  </w:num>
  <w:num w:numId="22">
    <w:abstractNumId w:val="13"/>
  </w:num>
  <w:num w:numId="23">
    <w:abstractNumId w:val="18"/>
  </w:num>
  <w:num w:numId="24">
    <w:abstractNumId w:val="9"/>
  </w:num>
  <w:num w:numId="25">
    <w:abstractNumId w:val="11"/>
  </w:num>
  <w:num w:numId="26">
    <w:abstractNumId w:val="0"/>
  </w:num>
  <w:num w:numId="27">
    <w:abstractNumId w:val="12"/>
  </w:num>
  <w:num w:numId="28">
    <w:abstractNumId w:val="21"/>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B4"/>
    <w:rsid w:val="0000043E"/>
    <w:rsid w:val="00096193"/>
    <w:rsid w:val="000D5239"/>
    <w:rsid w:val="00251661"/>
    <w:rsid w:val="002716D0"/>
    <w:rsid w:val="002B0123"/>
    <w:rsid w:val="002B1EED"/>
    <w:rsid w:val="00370814"/>
    <w:rsid w:val="00395137"/>
    <w:rsid w:val="00421734"/>
    <w:rsid w:val="00422733"/>
    <w:rsid w:val="004726B4"/>
    <w:rsid w:val="004B64EC"/>
    <w:rsid w:val="00530042"/>
    <w:rsid w:val="005A453F"/>
    <w:rsid w:val="00665024"/>
    <w:rsid w:val="006E3A88"/>
    <w:rsid w:val="00733784"/>
    <w:rsid w:val="00792CB6"/>
    <w:rsid w:val="007B1B30"/>
    <w:rsid w:val="007D5169"/>
    <w:rsid w:val="008736BC"/>
    <w:rsid w:val="008E4931"/>
    <w:rsid w:val="008F3CF6"/>
    <w:rsid w:val="0092205E"/>
    <w:rsid w:val="00962F83"/>
    <w:rsid w:val="00967F32"/>
    <w:rsid w:val="0098300C"/>
    <w:rsid w:val="009A21EB"/>
    <w:rsid w:val="00A05A0D"/>
    <w:rsid w:val="00A118D4"/>
    <w:rsid w:val="00AC2642"/>
    <w:rsid w:val="00AD4C0E"/>
    <w:rsid w:val="00B04069"/>
    <w:rsid w:val="00C773C4"/>
    <w:rsid w:val="00CB4E96"/>
    <w:rsid w:val="00CC6279"/>
    <w:rsid w:val="00CE012E"/>
    <w:rsid w:val="00DC51DD"/>
    <w:rsid w:val="00DE6D3F"/>
    <w:rsid w:val="00DF5997"/>
    <w:rsid w:val="00E82933"/>
    <w:rsid w:val="00E9048A"/>
    <w:rsid w:val="00F31C85"/>
    <w:rsid w:val="00F7341F"/>
    <w:rsid w:val="00FA5768"/>
    <w:rsid w:val="00FE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31"/>
    <w:pPr>
      <w:ind w:left="720"/>
      <w:contextualSpacing/>
    </w:pPr>
  </w:style>
  <w:style w:type="paragraph" w:styleId="Header">
    <w:name w:val="header"/>
    <w:basedOn w:val="Normal"/>
    <w:link w:val="HeaderChar"/>
    <w:uiPriority w:val="99"/>
    <w:unhideWhenUsed/>
    <w:rsid w:val="008E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931"/>
  </w:style>
  <w:style w:type="paragraph" w:styleId="Footer">
    <w:name w:val="footer"/>
    <w:basedOn w:val="Normal"/>
    <w:link w:val="FooterChar"/>
    <w:uiPriority w:val="99"/>
    <w:unhideWhenUsed/>
    <w:rsid w:val="008E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931"/>
  </w:style>
  <w:style w:type="character" w:styleId="Hyperlink">
    <w:name w:val="Hyperlink"/>
    <w:basedOn w:val="DefaultParagraphFont"/>
    <w:rsid w:val="00CE012E"/>
    <w:rPr>
      <w:color w:val="0000FF" w:themeColor="hyperlink"/>
      <w:u w:val="single"/>
    </w:rPr>
  </w:style>
  <w:style w:type="paragraph" w:styleId="BalloonText">
    <w:name w:val="Balloon Text"/>
    <w:basedOn w:val="Normal"/>
    <w:link w:val="BalloonTextChar"/>
    <w:rsid w:val="00DE6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6D3F"/>
    <w:rPr>
      <w:rFonts w:ascii="Tahoma" w:hAnsi="Tahoma" w:cs="Tahoma"/>
      <w:sz w:val="16"/>
      <w:szCs w:val="16"/>
    </w:rPr>
  </w:style>
  <w:style w:type="table" w:styleId="TableGrid">
    <w:name w:val="Table Grid"/>
    <w:basedOn w:val="TableNormal"/>
    <w:rsid w:val="00DE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31"/>
    <w:pPr>
      <w:ind w:left="720"/>
      <w:contextualSpacing/>
    </w:pPr>
  </w:style>
  <w:style w:type="paragraph" w:styleId="Header">
    <w:name w:val="header"/>
    <w:basedOn w:val="Normal"/>
    <w:link w:val="HeaderChar"/>
    <w:uiPriority w:val="99"/>
    <w:unhideWhenUsed/>
    <w:rsid w:val="008E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931"/>
  </w:style>
  <w:style w:type="paragraph" w:styleId="Footer">
    <w:name w:val="footer"/>
    <w:basedOn w:val="Normal"/>
    <w:link w:val="FooterChar"/>
    <w:uiPriority w:val="99"/>
    <w:unhideWhenUsed/>
    <w:rsid w:val="008E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931"/>
  </w:style>
  <w:style w:type="character" w:styleId="Hyperlink">
    <w:name w:val="Hyperlink"/>
    <w:basedOn w:val="DefaultParagraphFont"/>
    <w:rsid w:val="00CE012E"/>
    <w:rPr>
      <w:color w:val="0000FF" w:themeColor="hyperlink"/>
      <w:u w:val="single"/>
    </w:rPr>
  </w:style>
  <w:style w:type="paragraph" w:styleId="BalloonText">
    <w:name w:val="Balloon Text"/>
    <w:basedOn w:val="Normal"/>
    <w:link w:val="BalloonTextChar"/>
    <w:rsid w:val="00DE6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6D3F"/>
    <w:rPr>
      <w:rFonts w:ascii="Tahoma" w:hAnsi="Tahoma" w:cs="Tahoma"/>
      <w:sz w:val="16"/>
      <w:szCs w:val="16"/>
    </w:rPr>
  </w:style>
  <w:style w:type="table" w:styleId="TableGrid">
    <w:name w:val="Table Grid"/>
    <w:basedOn w:val="TableNormal"/>
    <w:rsid w:val="00DE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3159">
      <w:bodyDiv w:val="1"/>
      <w:marLeft w:val="0"/>
      <w:marRight w:val="0"/>
      <w:marTop w:val="0"/>
      <w:marBottom w:val="0"/>
      <w:divBdr>
        <w:top w:val="none" w:sz="0" w:space="0" w:color="auto"/>
        <w:left w:val="none" w:sz="0" w:space="0" w:color="auto"/>
        <w:bottom w:val="none" w:sz="0" w:space="0" w:color="auto"/>
        <w:right w:val="none" w:sz="0" w:space="0" w:color="auto"/>
      </w:divBdr>
      <w:divsChild>
        <w:div w:id="771248327">
          <w:marLeft w:val="0"/>
          <w:marRight w:val="0"/>
          <w:marTop w:val="0"/>
          <w:marBottom w:val="0"/>
          <w:divBdr>
            <w:top w:val="none" w:sz="0" w:space="0" w:color="auto"/>
            <w:left w:val="none" w:sz="0" w:space="0" w:color="auto"/>
            <w:bottom w:val="none" w:sz="0" w:space="0" w:color="auto"/>
            <w:right w:val="none" w:sz="0" w:space="0" w:color="auto"/>
          </w:divBdr>
        </w:div>
      </w:divsChild>
    </w:div>
    <w:div w:id="275724080">
      <w:bodyDiv w:val="1"/>
      <w:marLeft w:val="0"/>
      <w:marRight w:val="0"/>
      <w:marTop w:val="0"/>
      <w:marBottom w:val="0"/>
      <w:divBdr>
        <w:top w:val="none" w:sz="0" w:space="0" w:color="auto"/>
        <w:left w:val="none" w:sz="0" w:space="0" w:color="auto"/>
        <w:bottom w:val="none" w:sz="0" w:space="0" w:color="auto"/>
        <w:right w:val="none" w:sz="0" w:space="0" w:color="auto"/>
      </w:divBdr>
      <w:divsChild>
        <w:div w:id="2074035439">
          <w:marLeft w:val="0"/>
          <w:marRight w:val="0"/>
          <w:marTop w:val="0"/>
          <w:marBottom w:val="0"/>
          <w:divBdr>
            <w:top w:val="none" w:sz="0" w:space="0" w:color="auto"/>
            <w:left w:val="none" w:sz="0" w:space="0" w:color="auto"/>
            <w:bottom w:val="none" w:sz="0" w:space="0" w:color="auto"/>
            <w:right w:val="none" w:sz="0" w:space="0" w:color="auto"/>
          </w:divBdr>
        </w:div>
      </w:divsChild>
    </w:div>
    <w:div w:id="1206911007">
      <w:bodyDiv w:val="1"/>
      <w:marLeft w:val="0"/>
      <w:marRight w:val="0"/>
      <w:marTop w:val="0"/>
      <w:marBottom w:val="0"/>
      <w:divBdr>
        <w:top w:val="none" w:sz="0" w:space="0" w:color="auto"/>
        <w:left w:val="none" w:sz="0" w:space="0" w:color="auto"/>
        <w:bottom w:val="none" w:sz="0" w:space="0" w:color="auto"/>
        <w:right w:val="none" w:sz="0" w:space="0" w:color="auto"/>
      </w:divBdr>
      <w:divsChild>
        <w:div w:id="180920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ctionary.reference.com/browse/control" TargetMode="External"/><Relationship Id="rId4" Type="http://schemas.openxmlformats.org/officeDocument/2006/relationships/settings" Target="settings.xml"/><Relationship Id="rId9" Type="http://schemas.openxmlformats.org/officeDocument/2006/relationships/hyperlink" Target="http://dictionary.reference.com/browse/whi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walkerm</dc:creator>
  <cp:lastModifiedBy>Slattery, David M</cp:lastModifiedBy>
  <cp:revision>5</cp:revision>
  <cp:lastPrinted>2015-10-13T12:55:00Z</cp:lastPrinted>
  <dcterms:created xsi:type="dcterms:W3CDTF">2015-02-24T21:39:00Z</dcterms:created>
  <dcterms:modified xsi:type="dcterms:W3CDTF">2015-10-13T21:34:00Z</dcterms:modified>
</cp:coreProperties>
</file>