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AFA" w:rsidRPr="00044FD6" w:rsidRDefault="00641218" w:rsidP="00641218">
      <w:pPr>
        <w:jc w:val="center"/>
        <w:rPr>
          <w:sz w:val="32"/>
        </w:rPr>
      </w:pPr>
      <w:r w:rsidRPr="00044FD6">
        <w:rPr>
          <w:sz w:val="32"/>
        </w:rPr>
        <w:t>Common Core Algebra 1</w:t>
      </w:r>
    </w:p>
    <w:p w:rsidR="00641218" w:rsidRPr="00044FD6" w:rsidRDefault="00641218" w:rsidP="00641218">
      <w:pPr>
        <w:jc w:val="center"/>
        <w:rPr>
          <w:sz w:val="32"/>
        </w:rPr>
      </w:pPr>
    </w:p>
    <w:p w:rsidR="00641218" w:rsidRPr="00044FD6" w:rsidRDefault="00641218" w:rsidP="00641218">
      <w:pPr>
        <w:jc w:val="center"/>
        <w:rPr>
          <w:sz w:val="32"/>
        </w:rPr>
      </w:pPr>
      <w:r w:rsidRPr="00044FD6">
        <w:rPr>
          <w:sz w:val="32"/>
        </w:rPr>
        <w:t>Unit 5</w:t>
      </w:r>
    </w:p>
    <w:p w:rsidR="00641218" w:rsidRPr="00044FD6" w:rsidRDefault="00641218" w:rsidP="00641218">
      <w:pPr>
        <w:jc w:val="center"/>
        <w:rPr>
          <w:sz w:val="32"/>
        </w:rPr>
      </w:pPr>
    </w:p>
    <w:p w:rsidR="00641218" w:rsidRPr="00044FD6" w:rsidRDefault="00641218" w:rsidP="00641218">
      <w:pPr>
        <w:jc w:val="center"/>
        <w:rPr>
          <w:sz w:val="32"/>
        </w:rPr>
      </w:pPr>
      <w:r w:rsidRPr="00044FD6">
        <w:rPr>
          <w:sz w:val="32"/>
        </w:rPr>
        <w:t>Table of Contents</w:t>
      </w:r>
    </w:p>
    <w:p w:rsidR="00641218" w:rsidRDefault="00641218" w:rsidP="00641218">
      <w:pPr>
        <w:jc w:val="center"/>
        <w:rPr>
          <w:sz w:val="32"/>
        </w:rPr>
      </w:pPr>
    </w:p>
    <w:p w:rsidR="00E51EA2" w:rsidRDefault="00E51EA2" w:rsidP="00641218">
      <w:pPr>
        <w:jc w:val="center"/>
        <w:rPr>
          <w:sz w:val="32"/>
        </w:rPr>
      </w:pPr>
    </w:p>
    <w:p w:rsidR="00E51EA2" w:rsidRPr="00044FD6" w:rsidRDefault="00E51EA2" w:rsidP="00641218">
      <w:pPr>
        <w:jc w:val="center"/>
        <w:rPr>
          <w:sz w:val="32"/>
        </w:rPr>
      </w:pPr>
      <w:bookmarkStart w:id="0" w:name="_GoBack"/>
      <w:bookmarkEnd w:id="0"/>
    </w:p>
    <w:tbl>
      <w:tblPr>
        <w:tblStyle w:val="TableGrid"/>
        <w:tblW w:w="9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4"/>
        <w:gridCol w:w="7390"/>
      </w:tblGrid>
      <w:tr w:rsidR="00641218" w:rsidRPr="00044FD6" w:rsidTr="00044FD6">
        <w:trPr>
          <w:trHeight w:val="457"/>
        </w:trPr>
        <w:tc>
          <w:tcPr>
            <w:tcW w:w="2094" w:type="dxa"/>
          </w:tcPr>
          <w:p w:rsidR="00641218" w:rsidRPr="00044FD6" w:rsidRDefault="00641218" w:rsidP="00641218">
            <w:pPr>
              <w:rPr>
                <w:sz w:val="32"/>
              </w:rPr>
            </w:pPr>
            <w:r w:rsidRPr="00044FD6">
              <w:rPr>
                <w:sz w:val="32"/>
              </w:rPr>
              <w:t>Lesson 1</w:t>
            </w:r>
          </w:p>
        </w:tc>
        <w:tc>
          <w:tcPr>
            <w:tcW w:w="7390" w:type="dxa"/>
          </w:tcPr>
          <w:p w:rsidR="00641218" w:rsidRPr="00044FD6" w:rsidRDefault="00641218" w:rsidP="00641218">
            <w:pPr>
              <w:rPr>
                <w:sz w:val="32"/>
              </w:rPr>
            </w:pPr>
            <w:r w:rsidRPr="00044FD6">
              <w:rPr>
                <w:sz w:val="32"/>
              </w:rPr>
              <w:t>Solutions to Linear Systems and Solving by Graphing</w:t>
            </w:r>
          </w:p>
        </w:tc>
      </w:tr>
      <w:tr w:rsidR="00641218" w:rsidRPr="00044FD6" w:rsidTr="00044FD6">
        <w:trPr>
          <w:trHeight w:val="457"/>
        </w:trPr>
        <w:tc>
          <w:tcPr>
            <w:tcW w:w="2094" w:type="dxa"/>
          </w:tcPr>
          <w:p w:rsidR="00641218" w:rsidRPr="00044FD6" w:rsidRDefault="00641218" w:rsidP="00641218">
            <w:pPr>
              <w:rPr>
                <w:sz w:val="32"/>
              </w:rPr>
            </w:pPr>
            <w:r w:rsidRPr="00044FD6">
              <w:rPr>
                <w:sz w:val="32"/>
              </w:rPr>
              <w:t>Lesson 2</w:t>
            </w:r>
          </w:p>
        </w:tc>
        <w:tc>
          <w:tcPr>
            <w:tcW w:w="7390" w:type="dxa"/>
          </w:tcPr>
          <w:p w:rsidR="00641218" w:rsidRPr="00044FD6" w:rsidRDefault="00641218" w:rsidP="00641218">
            <w:pPr>
              <w:rPr>
                <w:sz w:val="32"/>
              </w:rPr>
            </w:pPr>
            <w:r w:rsidRPr="00044FD6">
              <w:rPr>
                <w:sz w:val="32"/>
              </w:rPr>
              <w:t>Solving Systems Algebraically by Substitution</w:t>
            </w:r>
          </w:p>
        </w:tc>
      </w:tr>
      <w:tr w:rsidR="00641218" w:rsidRPr="00044FD6" w:rsidTr="00044FD6">
        <w:trPr>
          <w:trHeight w:val="476"/>
        </w:trPr>
        <w:tc>
          <w:tcPr>
            <w:tcW w:w="2094" w:type="dxa"/>
          </w:tcPr>
          <w:p w:rsidR="00641218" w:rsidRPr="00044FD6" w:rsidRDefault="00641218" w:rsidP="00641218">
            <w:pPr>
              <w:rPr>
                <w:sz w:val="32"/>
              </w:rPr>
            </w:pPr>
            <w:r w:rsidRPr="00044FD6">
              <w:rPr>
                <w:sz w:val="32"/>
              </w:rPr>
              <w:t>Lesson 3</w:t>
            </w:r>
          </w:p>
        </w:tc>
        <w:tc>
          <w:tcPr>
            <w:tcW w:w="7390" w:type="dxa"/>
          </w:tcPr>
          <w:p w:rsidR="00641218" w:rsidRPr="00044FD6" w:rsidRDefault="00641218" w:rsidP="00641218">
            <w:pPr>
              <w:rPr>
                <w:sz w:val="32"/>
              </w:rPr>
            </w:pPr>
            <w:r w:rsidRPr="00044FD6">
              <w:rPr>
                <w:sz w:val="32"/>
              </w:rPr>
              <w:t>Properties of Systems and Their Solutions</w:t>
            </w:r>
          </w:p>
        </w:tc>
      </w:tr>
      <w:tr w:rsidR="00641218" w:rsidRPr="00044FD6" w:rsidTr="00044FD6">
        <w:trPr>
          <w:trHeight w:val="457"/>
        </w:trPr>
        <w:tc>
          <w:tcPr>
            <w:tcW w:w="2094" w:type="dxa"/>
          </w:tcPr>
          <w:p w:rsidR="00641218" w:rsidRPr="00044FD6" w:rsidRDefault="00641218" w:rsidP="00641218">
            <w:pPr>
              <w:rPr>
                <w:sz w:val="32"/>
              </w:rPr>
            </w:pPr>
            <w:r w:rsidRPr="00044FD6">
              <w:rPr>
                <w:sz w:val="32"/>
              </w:rPr>
              <w:t>Lesson 4</w:t>
            </w:r>
          </w:p>
        </w:tc>
        <w:tc>
          <w:tcPr>
            <w:tcW w:w="7390" w:type="dxa"/>
          </w:tcPr>
          <w:p w:rsidR="00641218" w:rsidRPr="00044FD6" w:rsidRDefault="00641218" w:rsidP="00641218">
            <w:pPr>
              <w:rPr>
                <w:sz w:val="32"/>
              </w:rPr>
            </w:pPr>
            <w:r w:rsidRPr="00044FD6">
              <w:rPr>
                <w:sz w:val="32"/>
              </w:rPr>
              <w:t>The Method of Elimination</w:t>
            </w:r>
          </w:p>
        </w:tc>
      </w:tr>
      <w:tr w:rsidR="00641218" w:rsidRPr="00044FD6" w:rsidTr="00044FD6">
        <w:trPr>
          <w:trHeight w:val="457"/>
        </w:trPr>
        <w:tc>
          <w:tcPr>
            <w:tcW w:w="2094" w:type="dxa"/>
          </w:tcPr>
          <w:p w:rsidR="00641218" w:rsidRPr="00044FD6" w:rsidRDefault="00641218" w:rsidP="00641218">
            <w:pPr>
              <w:rPr>
                <w:sz w:val="32"/>
              </w:rPr>
            </w:pPr>
            <w:r w:rsidRPr="00044FD6">
              <w:rPr>
                <w:sz w:val="32"/>
              </w:rPr>
              <w:t>Lesson 5</w:t>
            </w:r>
          </w:p>
        </w:tc>
        <w:tc>
          <w:tcPr>
            <w:tcW w:w="7390" w:type="dxa"/>
          </w:tcPr>
          <w:p w:rsidR="00641218" w:rsidRPr="00044FD6" w:rsidRDefault="00641218" w:rsidP="00641218">
            <w:pPr>
              <w:rPr>
                <w:sz w:val="32"/>
              </w:rPr>
            </w:pPr>
            <w:r w:rsidRPr="00044FD6">
              <w:rPr>
                <w:sz w:val="32"/>
              </w:rPr>
              <w:t>Modeling with Systems of Equations</w:t>
            </w:r>
          </w:p>
        </w:tc>
      </w:tr>
      <w:tr w:rsidR="00641218" w:rsidRPr="00044FD6" w:rsidTr="00044FD6">
        <w:trPr>
          <w:trHeight w:val="457"/>
        </w:trPr>
        <w:tc>
          <w:tcPr>
            <w:tcW w:w="2094" w:type="dxa"/>
          </w:tcPr>
          <w:p w:rsidR="00641218" w:rsidRPr="00044FD6" w:rsidRDefault="00641218" w:rsidP="00641218">
            <w:pPr>
              <w:rPr>
                <w:sz w:val="32"/>
              </w:rPr>
            </w:pPr>
            <w:r w:rsidRPr="00044FD6">
              <w:rPr>
                <w:sz w:val="32"/>
              </w:rPr>
              <w:t>Lesson 6</w:t>
            </w:r>
          </w:p>
        </w:tc>
        <w:tc>
          <w:tcPr>
            <w:tcW w:w="7390" w:type="dxa"/>
          </w:tcPr>
          <w:p w:rsidR="00641218" w:rsidRPr="00044FD6" w:rsidRDefault="00641218" w:rsidP="00641218">
            <w:pPr>
              <w:rPr>
                <w:sz w:val="32"/>
              </w:rPr>
            </w:pPr>
            <w:r w:rsidRPr="00044FD6">
              <w:rPr>
                <w:sz w:val="32"/>
              </w:rPr>
              <w:t>Solving Equations Graphically</w:t>
            </w:r>
          </w:p>
        </w:tc>
      </w:tr>
      <w:tr w:rsidR="00641218" w:rsidRPr="00044FD6" w:rsidTr="00044FD6">
        <w:trPr>
          <w:trHeight w:val="457"/>
        </w:trPr>
        <w:tc>
          <w:tcPr>
            <w:tcW w:w="2094" w:type="dxa"/>
          </w:tcPr>
          <w:p w:rsidR="00641218" w:rsidRPr="00044FD6" w:rsidRDefault="00641218" w:rsidP="00641218">
            <w:pPr>
              <w:rPr>
                <w:sz w:val="32"/>
              </w:rPr>
            </w:pPr>
            <w:r w:rsidRPr="00044FD6">
              <w:rPr>
                <w:sz w:val="32"/>
              </w:rPr>
              <w:t>Lesson 7</w:t>
            </w:r>
          </w:p>
        </w:tc>
        <w:tc>
          <w:tcPr>
            <w:tcW w:w="7390" w:type="dxa"/>
          </w:tcPr>
          <w:p w:rsidR="00641218" w:rsidRPr="00044FD6" w:rsidRDefault="00641218" w:rsidP="00641218">
            <w:pPr>
              <w:rPr>
                <w:sz w:val="32"/>
              </w:rPr>
            </w:pPr>
            <w:r w:rsidRPr="00044FD6">
              <w:rPr>
                <w:sz w:val="32"/>
              </w:rPr>
              <w:t>Systems of Inequalities</w:t>
            </w:r>
          </w:p>
        </w:tc>
      </w:tr>
      <w:tr w:rsidR="00641218" w:rsidRPr="00044FD6" w:rsidTr="00044FD6">
        <w:trPr>
          <w:trHeight w:val="476"/>
        </w:trPr>
        <w:tc>
          <w:tcPr>
            <w:tcW w:w="2094" w:type="dxa"/>
          </w:tcPr>
          <w:p w:rsidR="00641218" w:rsidRPr="00044FD6" w:rsidRDefault="00641218" w:rsidP="00641218">
            <w:pPr>
              <w:rPr>
                <w:sz w:val="32"/>
              </w:rPr>
            </w:pPr>
            <w:r w:rsidRPr="00044FD6">
              <w:rPr>
                <w:sz w:val="32"/>
              </w:rPr>
              <w:t>Lesson 8</w:t>
            </w:r>
          </w:p>
        </w:tc>
        <w:tc>
          <w:tcPr>
            <w:tcW w:w="7390" w:type="dxa"/>
          </w:tcPr>
          <w:p w:rsidR="00641218" w:rsidRPr="00044FD6" w:rsidRDefault="00641218" w:rsidP="00641218">
            <w:pPr>
              <w:rPr>
                <w:sz w:val="32"/>
              </w:rPr>
            </w:pPr>
            <w:r w:rsidRPr="00044FD6">
              <w:rPr>
                <w:sz w:val="32"/>
              </w:rPr>
              <w:t>Modeling with Systems of Inequalities</w:t>
            </w:r>
          </w:p>
        </w:tc>
      </w:tr>
      <w:tr w:rsidR="00641218" w:rsidRPr="00044FD6" w:rsidTr="00044FD6">
        <w:trPr>
          <w:trHeight w:val="457"/>
        </w:trPr>
        <w:tc>
          <w:tcPr>
            <w:tcW w:w="2094" w:type="dxa"/>
          </w:tcPr>
          <w:p w:rsidR="00641218" w:rsidRPr="00044FD6" w:rsidRDefault="00641218" w:rsidP="00641218">
            <w:pPr>
              <w:rPr>
                <w:sz w:val="32"/>
              </w:rPr>
            </w:pPr>
            <w:r w:rsidRPr="00044FD6">
              <w:rPr>
                <w:sz w:val="32"/>
              </w:rPr>
              <w:t>Lesson 9</w:t>
            </w:r>
          </w:p>
        </w:tc>
        <w:tc>
          <w:tcPr>
            <w:tcW w:w="7390" w:type="dxa"/>
          </w:tcPr>
          <w:p w:rsidR="00641218" w:rsidRPr="00044FD6" w:rsidRDefault="00641218" w:rsidP="00641218">
            <w:pPr>
              <w:rPr>
                <w:sz w:val="32"/>
              </w:rPr>
            </w:pPr>
            <w:r w:rsidRPr="00044FD6">
              <w:rPr>
                <w:sz w:val="32"/>
              </w:rPr>
              <w:t>More Modeling Systems</w:t>
            </w:r>
          </w:p>
        </w:tc>
      </w:tr>
      <w:tr w:rsidR="00641218" w:rsidRPr="00044FD6" w:rsidTr="00044FD6">
        <w:trPr>
          <w:trHeight w:val="457"/>
        </w:trPr>
        <w:tc>
          <w:tcPr>
            <w:tcW w:w="2094" w:type="dxa"/>
          </w:tcPr>
          <w:p w:rsidR="00641218" w:rsidRPr="00044FD6" w:rsidRDefault="00641218" w:rsidP="00641218">
            <w:pPr>
              <w:rPr>
                <w:sz w:val="32"/>
              </w:rPr>
            </w:pPr>
          </w:p>
        </w:tc>
        <w:tc>
          <w:tcPr>
            <w:tcW w:w="7390" w:type="dxa"/>
          </w:tcPr>
          <w:p w:rsidR="00641218" w:rsidRPr="00044FD6" w:rsidRDefault="00641218" w:rsidP="00641218">
            <w:pPr>
              <w:rPr>
                <w:sz w:val="32"/>
              </w:rPr>
            </w:pPr>
            <w:r w:rsidRPr="00044FD6">
              <w:rPr>
                <w:sz w:val="32"/>
              </w:rPr>
              <w:t>Review</w:t>
            </w:r>
          </w:p>
        </w:tc>
      </w:tr>
      <w:tr w:rsidR="00641218" w:rsidRPr="00044FD6" w:rsidTr="00044FD6">
        <w:trPr>
          <w:trHeight w:val="457"/>
        </w:trPr>
        <w:tc>
          <w:tcPr>
            <w:tcW w:w="2094" w:type="dxa"/>
          </w:tcPr>
          <w:p w:rsidR="00641218" w:rsidRPr="00044FD6" w:rsidRDefault="00641218" w:rsidP="00641218">
            <w:pPr>
              <w:rPr>
                <w:sz w:val="32"/>
              </w:rPr>
            </w:pPr>
          </w:p>
        </w:tc>
        <w:tc>
          <w:tcPr>
            <w:tcW w:w="7390" w:type="dxa"/>
          </w:tcPr>
          <w:p w:rsidR="00641218" w:rsidRPr="00044FD6" w:rsidRDefault="00641218" w:rsidP="00641218">
            <w:pPr>
              <w:rPr>
                <w:sz w:val="32"/>
              </w:rPr>
            </w:pPr>
            <w:r w:rsidRPr="00044FD6">
              <w:rPr>
                <w:sz w:val="32"/>
              </w:rPr>
              <w:t>Midterm</w:t>
            </w:r>
          </w:p>
        </w:tc>
      </w:tr>
    </w:tbl>
    <w:p w:rsidR="00641218" w:rsidRPr="00044FD6" w:rsidRDefault="00641218" w:rsidP="00641218">
      <w:pPr>
        <w:rPr>
          <w:sz w:val="32"/>
        </w:rPr>
      </w:pPr>
    </w:p>
    <w:sectPr w:rsidR="00641218" w:rsidRPr="00044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18"/>
    <w:rsid w:val="00044FD6"/>
    <w:rsid w:val="00641218"/>
    <w:rsid w:val="009A3AFA"/>
    <w:rsid w:val="00E5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7DDEF-D1B3-4C52-B375-7773E48F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1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MacLaughlin, Jennifer L</dc:creator>
  <cp:keywords/>
  <dc:description/>
  <cp:lastModifiedBy>MacLaughlin, Jennifer L</cp:lastModifiedBy>
  <cp:revision>3</cp:revision>
  <dcterms:created xsi:type="dcterms:W3CDTF">2015-01-05T13:39:00Z</dcterms:created>
  <dcterms:modified xsi:type="dcterms:W3CDTF">2015-01-05T13:47:00Z</dcterms:modified>
</cp:coreProperties>
</file>