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44" w:rsidRPr="00074644" w:rsidRDefault="00074644" w:rsidP="00074644">
      <w:pPr>
        <w:ind w:left="-720"/>
        <w:jc w:val="center"/>
        <w:rPr>
          <w:rFonts w:ascii="Baskerville Old Face" w:hAnsi="Baskerville Old Face"/>
          <w:sz w:val="32"/>
        </w:rPr>
      </w:pPr>
      <w:r w:rsidRPr="00074644">
        <w:rPr>
          <w:rFonts w:ascii="Baskerville Old Face" w:hAnsi="Baskerville Old Face"/>
          <w:sz w:val="32"/>
        </w:rPr>
        <w:t>CIT Status Report Clinic – Stefan’s Tips for . . .</w:t>
      </w:r>
    </w:p>
    <w:p w:rsidR="00500D3E" w:rsidRPr="003C524A" w:rsidRDefault="00500D3E" w:rsidP="00500D3E">
      <w:pPr>
        <w:rPr>
          <w:rFonts w:ascii="Baskerville Old Face" w:hAnsi="Baskerville Old Face"/>
          <w:b/>
          <w:sz w:val="32"/>
        </w:rPr>
      </w:pPr>
      <w:r w:rsidRPr="003C524A">
        <w:rPr>
          <w:rFonts w:ascii="Baskerville Old Face" w:hAnsi="Baskerville Old Face"/>
          <w:b/>
          <w:sz w:val="32"/>
        </w:rPr>
        <w:t xml:space="preserve">When you are </w:t>
      </w:r>
      <w:r w:rsidRPr="001E5357">
        <w:rPr>
          <w:rFonts w:ascii="Baskerville Old Face" w:hAnsi="Baskerville Old Face"/>
          <w:b/>
          <w:sz w:val="32"/>
          <w:u w:val="single"/>
        </w:rPr>
        <w:t>writing</w:t>
      </w:r>
      <w:r w:rsidRPr="003C524A">
        <w:rPr>
          <w:rFonts w:ascii="Baskerville Old Face" w:hAnsi="Baskerville Old Face"/>
          <w:b/>
          <w:sz w:val="32"/>
        </w:rPr>
        <w:t xml:space="preserve"> a Status Report for a Struggling Intern…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blame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scolding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judgmental tone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assuming you know what the Intern is thinking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speculating about motivation, effort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a tone of exasperation or resentment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generalizations about failure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piling on (one representative example is enough)</w:t>
      </w:r>
    </w:p>
    <w:p w:rsidR="00500D3E" w:rsidRDefault="00F60FCA" w:rsidP="001E5357">
      <w:pPr>
        <w:numPr>
          <w:ilvl w:val="0"/>
          <w:numId w:val="1"/>
        </w:numPr>
        <w:spacing w:after="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Avoid personal referencing</w:t>
      </w:r>
    </w:p>
    <w:p w:rsidR="00AF7B94" w:rsidRPr="00AF7B94" w:rsidRDefault="00AF7B94" w:rsidP="001E5357">
      <w:pPr>
        <w:spacing w:after="0"/>
        <w:rPr>
          <w:rFonts w:ascii="Footlight MT Light" w:hAnsi="Footlight MT Light"/>
          <w:sz w:val="28"/>
        </w:rPr>
      </w:pP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Frame as ongoing discussion and ongoing work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Frame with goal-setting, next steps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Use positive presupposition: based on assumption that Intern has desire and ability to improve and succeed</w:t>
      </w:r>
    </w:p>
    <w:p w:rsidR="00D45C69" w:rsidRPr="00AF7B94" w:rsidRDefault="00D45C69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Be specific about the problem and include evidence, but in the context of working together for improvement—use a “third point.”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Frame struggles as challenges/obstacles to overcome</w:t>
      </w:r>
    </w:p>
    <w:p w:rsidR="009203E5" w:rsidRPr="00AF7B94" w:rsidRDefault="00F60FCA" w:rsidP="00AF7B94">
      <w:pPr>
        <w:numPr>
          <w:ilvl w:val="0"/>
          <w:numId w:val="1"/>
        </w:numPr>
        <w:spacing w:after="12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Discuss the efforts that have been made</w:t>
      </w:r>
      <w:r w:rsidR="003C524A" w:rsidRPr="00AF7B94">
        <w:rPr>
          <w:rFonts w:ascii="Footlight MT Light" w:hAnsi="Footlight MT Light"/>
          <w:sz w:val="28"/>
        </w:rPr>
        <w:t>.</w:t>
      </w:r>
    </w:p>
    <w:p w:rsidR="00D45C69" w:rsidRPr="00AF7B94" w:rsidRDefault="003C524A" w:rsidP="00AF7B94">
      <w:pPr>
        <w:spacing w:after="120"/>
        <w:ind w:left="360"/>
        <w:rPr>
          <w:rFonts w:ascii="Footlight MT Light" w:hAnsi="Footlight MT Light"/>
          <w:b/>
          <w:sz w:val="28"/>
        </w:rPr>
      </w:pPr>
      <w:r w:rsidRPr="00AF7B94">
        <w:rPr>
          <w:rFonts w:ascii="Footlight MT Light" w:hAnsi="Footlight MT Light"/>
          <w:b/>
          <w:sz w:val="28"/>
        </w:rPr>
        <w:t xml:space="preserve">Be honest, but without judgment.  </w:t>
      </w:r>
    </w:p>
    <w:p w:rsidR="00074644" w:rsidRDefault="003C524A" w:rsidP="00AF7B94">
      <w:pPr>
        <w:spacing w:after="120"/>
        <w:ind w:left="360"/>
        <w:rPr>
          <w:rFonts w:ascii="Footlight MT Light" w:hAnsi="Footlight MT Light"/>
          <w:b/>
          <w:sz w:val="28"/>
        </w:rPr>
      </w:pPr>
      <w:proofErr w:type="gramStart"/>
      <w:r w:rsidRPr="00AF7B94">
        <w:rPr>
          <w:rFonts w:ascii="Footlight MT Light" w:hAnsi="Footlight MT Light"/>
          <w:b/>
          <w:sz w:val="28"/>
        </w:rPr>
        <w:t>Don’t</w:t>
      </w:r>
      <w:proofErr w:type="gramEnd"/>
      <w:r w:rsidRPr="00AF7B94">
        <w:rPr>
          <w:rFonts w:ascii="Footlight MT Light" w:hAnsi="Footlight MT Light"/>
          <w:b/>
          <w:sz w:val="28"/>
        </w:rPr>
        <w:t xml:space="preserve"> avoid identifying problems</w:t>
      </w:r>
      <w:r w:rsidR="00D45C69" w:rsidRPr="00AF7B94">
        <w:rPr>
          <w:rFonts w:ascii="Footlight MT Light" w:hAnsi="Footlight MT Light"/>
          <w:b/>
          <w:sz w:val="28"/>
        </w:rPr>
        <w:t xml:space="preserve">, but make sure your role is one of support, and that </w:t>
      </w:r>
      <w:r w:rsidRPr="00AF7B94">
        <w:rPr>
          <w:rFonts w:ascii="Footlight MT Light" w:hAnsi="Footlight MT Light"/>
          <w:b/>
          <w:sz w:val="28"/>
        </w:rPr>
        <w:t>the goal is growth.</w:t>
      </w:r>
    </w:p>
    <w:p w:rsidR="00AF7B94" w:rsidRPr="00AF7B94" w:rsidRDefault="00AF7B94" w:rsidP="00AF7B94">
      <w:pPr>
        <w:spacing w:after="120"/>
        <w:ind w:left="360"/>
        <w:rPr>
          <w:rFonts w:ascii="Footlight MT Light" w:hAnsi="Footlight MT Light"/>
          <w:b/>
          <w:sz w:val="28"/>
        </w:rPr>
      </w:pPr>
    </w:p>
    <w:p w:rsidR="00AF7B94" w:rsidRDefault="00AF7B94" w:rsidP="00AF7B94">
      <w:pPr>
        <w:spacing w:after="0"/>
        <w:rPr>
          <w:rFonts w:ascii="Baskerville Old Face" w:hAnsi="Baskerville Old Face"/>
          <w:b/>
          <w:sz w:val="32"/>
        </w:rPr>
      </w:pPr>
      <w:r w:rsidRPr="00AF7B94">
        <w:rPr>
          <w:rFonts w:ascii="Baskerville Old Face" w:hAnsi="Baskerville Old Face"/>
          <w:b/>
          <w:sz w:val="32"/>
        </w:rPr>
        <w:t xml:space="preserve">In addition, when </w:t>
      </w:r>
      <w:r w:rsidRPr="001E5357">
        <w:rPr>
          <w:rFonts w:ascii="Baskerville Old Face" w:hAnsi="Baskerville Old Face"/>
          <w:b/>
          <w:sz w:val="32"/>
          <w:u w:val="single"/>
        </w:rPr>
        <w:t>discussing</w:t>
      </w:r>
      <w:r w:rsidRPr="00AF7B94">
        <w:rPr>
          <w:rFonts w:ascii="Baskerville Old Face" w:hAnsi="Baskerville Old Face"/>
          <w:b/>
          <w:sz w:val="32"/>
        </w:rPr>
        <w:t xml:space="preserve"> the Status Report with a Struggling Intern…</w:t>
      </w:r>
    </w:p>
    <w:p w:rsidR="00AF7B94" w:rsidRPr="00AF7B94" w:rsidRDefault="00AF7B94" w:rsidP="00AF7B94">
      <w:pPr>
        <w:pStyle w:val="ListParagraph"/>
        <w:numPr>
          <w:ilvl w:val="0"/>
          <w:numId w:val="3"/>
        </w:numPr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 xml:space="preserve">Remind Interns that although this </w:t>
      </w:r>
      <w:r>
        <w:rPr>
          <w:rFonts w:ascii="Footlight MT Light" w:hAnsi="Footlight MT Light"/>
          <w:sz w:val="28"/>
        </w:rPr>
        <w:t xml:space="preserve">report </w:t>
      </w:r>
      <w:r w:rsidRPr="00AF7B94">
        <w:rPr>
          <w:rFonts w:ascii="Footlight MT Light" w:hAnsi="Footlight MT Light"/>
          <w:sz w:val="28"/>
        </w:rPr>
        <w:t>is evaluative, this is not APPR.</w:t>
      </w:r>
    </w:p>
    <w:p w:rsidR="00AF7B94" w:rsidRPr="00AF7B94" w:rsidRDefault="00AF7B94" w:rsidP="00AF7B94">
      <w:pPr>
        <w:pStyle w:val="ListParagraph"/>
        <w:numPr>
          <w:ilvl w:val="0"/>
          <w:numId w:val="3"/>
        </w:numPr>
        <w:rPr>
          <w:rFonts w:ascii="Footlight MT Light" w:hAnsi="Footlight MT Light"/>
          <w:b/>
          <w:sz w:val="28"/>
        </w:rPr>
      </w:pPr>
      <w:r w:rsidRPr="00AF7B94">
        <w:rPr>
          <w:rFonts w:ascii="Footlight MT Light" w:hAnsi="Footlight MT Light"/>
          <w:b/>
          <w:sz w:val="28"/>
        </w:rPr>
        <w:t>Use the Danielson Rubric as a THIRD POINT!</w:t>
      </w:r>
    </w:p>
    <w:p w:rsidR="00AF7B94" w:rsidRPr="00AF7B94" w:rsidRDefault="00AF7B94" w:rsidP="00AF7B94">
      <w:pPr>
        <w:pStyle w:val="ListParagraph"/>
        <w:numPr>
          <w:ilvl w:val="0"/>
          <w:numId w:val="3"/>
        </w:numPr>
        <w:ind w:right="-270"/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 xml:space="preserve">Assure Interns that “Developing” is perfectly appropriate for a new teacher.  </w:t>
      </w:r>
    </w:p>
    <w:p w:rsidR="00AF7B94" w:rsidRPr="00AF7B94" w:rsidRDefault="00AF7B94" w:rsidP="00AF7B94">
      <w:pPr>
        <w:pStyle w:val="ListParagraph"/>
        <w:numPr>
          <w:ilvl w:val="0"/>
          <w:numId w:val="3"/>
        </w:numPr>
        <w:rPr>
          <w:rFonts w:ascii="Footlight MT Light" w:hAnsi="Footlight MT Light"/>
          <w:sz w:val="28"/>
        </w:rPr>
      </w:pPr>
      <w:r w:rsidRPr="00AF7B94">
        <w:rPr>
          <w:rFonts w:ascii="Footlight MT Light" w:hAnsi="Footlight MT Light"/>
          <w:sz w:val="28"/>
        </w:rPr>
        <w:t>Emphasize that the goal is to raise “Ineffective” and “Developing” to a higher rating, and …</w:t>
      </w:r>
    </w:p>
    <w:p w:rsidR="000069B7" w:rsidRDefault="00AF7B94" w:rsidP="000069B7">
      <w:pPr>
        <w:pStyle w:val="ListParagraph"/>
        <w:numPr>
          <w:ilvl w:val="0"/>
          <w:numId w:val="3"/>
        </w:numPr>
        <w:rPr>
          <w:rFonts w:ascii="Footlight MT Light" w:hAnsi="Footlight MT Light"/>
          <w:b/>
          <w:sz w:val="28"/>
        </w:rPr>
      </w:pPr>
      <w:r w:rsidRPr="00AF7B94">
        <w:rPr>
          <w:rFonts w:ascii="Footlight MT Light" w:hAnsi="Footlight MT Light"/>
          <w:b/>
          <w:sz w:val="28"/>
        </w:rPr>
        <w:t>Have a plan to do so.</w:t>
      </w:r>
    </w:p>
    <w:p w:rsidR="000069B7" w:rsidRDefault="000069B7" w:rsidP="000069B7">
      <w:pPr>
        <w:rPr>
          <w:rFonts w:ascii="Baskerville Old Face" w:hAnsi="Baskerville Old Face"/>
          <w:b/>
          <w:sz w:val="32"/>
        </w:rPr>
        <w:sectPr w:rsidR="000069B7" w:rsidSect="00074644">
          <w:footerReference w:type="default" r:id="rId7"/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</w:p>
    <w:p w:rsidR="000069B7" w:rsidRDefault="000069B7" w:rsidP="000069B7">
      <w:pPr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/>
          <w:sz w:val="32"/>
        </w:rPr>
        <w:lastRenderedPageBreak/>
        <w:t xml:space="preserve">Resist writing . . . 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There is no consistency ….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There are no established expectations for students 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…tries to … but does not succeed…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Classroom management is lacking</w:t>
      </w:r>
      <w:bookmarkStart w:id="0" w:name="_GoBack"/>
      <w:bookmarkEnd w:id="0"/>
      <w:r w:rsidRPr="00E842C9">
        <w:rPr>
          <w:rFonts w:ascii="Calibri" w:hAnsi="Calibri"/>
        </w:rPr>
        <w:t xml:space="preserve"> 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…needs to follow my suggestions on…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…has not taken my suggestions about…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</w:t>
      </w:r>
      <w:proofErr w:type="gramStart"/>
      <w:r w:rsidRPr="00E842C9">
        <w:rPr>
          <w:rFonts w:ascii="Calibri" w:hAnsi="Calibri"/>
        </w:rPr>
        <w:t>doesn’t</w:t>
      </w:r>
      <w:proofErr w:type="gramEnd"/>
      <w:r w:rsidRPr="00E842C9">
        <w:rPr>
          <w:rFonts w:ascii="Calibri" w:hAnsi="Calibri"/>
        </w:rPr>
        <w:t xml:space="preserve"> care about . . . 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..</w:t>
      </w:r>
      <w:proofErr w:type="gramStart"/>
      <w:r w:rsidRPr="00E842C9">
        <w:rPr>
          <w:rFonts w:ascii="Calibri" w:hAnsi="Calibri"/>
        </w:rPr>
        <w:t>has</w:t>
      </w:r>
      <w:proofErr w:type="gramEnd"/>
      <w:r w:rsidRPr="00E842C9">
        <w:rPr>
          <w:rFonts w:ascii="Calibri" w:hAnsi="Calibri"/>
        </w:rPr>
        <w:t xml:space="preserve"> made no effort to…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…has not tried to…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…has no interest in improving routines…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 xml:space="preserve">There is no evidence of any . . . 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…has failed to…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Plans are not based on instructional goals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There was no instruction given to students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There seem to be no clear expectations for ….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</w:t>
      </w:r>
      <w:proofErr w:type="gramStart"/>
      <w:r w:rsidRPr="00E842C9">
        <w:rPr>
          <w:rFonts w:ascii="Calibri" w:hAnsi="Calibri"/>
        </w:rPr>
        <w:t>doesn’t</w:t>
      </w:r>
      <w:proofErr w:type="gramEnd"/>
      <w:r w:rsidRPr="00E842C9">
        <w:rPr>
          <w:rFonts w:ascii="Calibri" w:hAnsi="Calibri"/>
        </w:rPr>
        <w:t xml:space="preserve"> take any suggestions made to . . . 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There is no learning taking place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…has not planned lessons 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…does not implement the curriculum correctly…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…has not read the students’ IEPs…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…knows little about her students’ lives…</w:t>
      </w:r>
    </w:p>
    <w:p w:rsidR="000069B7" w:rsidRPr="00E842C9" w:rsidRDefault="000069B7" w:rsidP="000069B7">
      <w:pPr>
        <w:rPr>
          <w:rFonts w:ascii="Calibri" w:hAnsi="Calibri"/>
        </w:rPr>
      </w:pPr>
      <w:r w:rsidRPr="00E842C9">
        <w:rPr>
          <w:rFonts w:ascii="Calibri" w:hAnsi="Calibri"/>
        </w:rPr>
        <w:t>Students do not listen to ….</w:t>
      </w:r>
    </w:p>
    <w:p w:rsidR="000069B7" w:rsidRDefault="000069B7" w:rsidP="000069B7">
      <w:pPr>
        <w:rPr>
          <w:rFonts w:ascii="Baskerville Old Face" w:hAnsi="Baskerville Old Face"/>
          <w:b/>
          <w:sz w:val="32"/>
        </w:rPr>
      </w:pPr>
      <w:r w:rsidRPr="00E842C9">
        <w:rPr>
          <w:rFonts w:ascii="Calibri" w:hAnsi="Calibri"/>
        </w:rPr>
        <w:t>…made poor choices when he ….</w:t>
      </w:r>
      <w:r>
        <w:rPr>
          <w:rFonts w:ascii="Calibri" w:hAnsi="Calibri"/>
          <w:sz w:val="20"/>
        </w:rPr>
        <w:br w:type="column"/>
      </w:r>
      <w:r>
        <w:rPr>
          <w:rFonts w:ascii="Baskerville Old Face" w:hAnsi="Baskerville Old Face"/>
          <w:b/>
          <w:sz w:val="32"/>
        </w:rPr>
        <w:t xml:space="preserve">Better . . . 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We have been working on…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We have discussed the need to 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We have discussed ways to…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We have made plans to 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We will continue to work on consistently implementing…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We will need to focus on…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 xml:space="preserve">I have shared ideas </w:t>
      </w:r>
      <w:r w:rsidRPr="00E842C9">
        <w:rPr>
          <w:rFonts w:ascii="Calibri" w:hAnsi="Calibri"/>
        </w:rPr>
        <w:t>and resources with … to improve</w:t>
      </w:r>
      <w:r w:rsidRPr="00E842C9">
        <w:rPr>
          <w:rFonts w:ascii="Calibri" w:hAnsi="Calibri"/>
        </w:rPr>
        <w:t>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Going forward, we will work to …</w:t>
      </w:r>
    </w:p>
    <w:p w:rsidR="000069B7" w:rsidRPr="00E842C9" w:rsidRDefault="000069B7" w:rsidP="00E842C9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I am hopefu</w:t>
      </w:r>
      <w:r w:rsidR="00E842C9">
        <w:rPr>
          <w:rFonts w:ascii="Calibri" w:hAnsi="Calibri"/>
        </w:rPr>
        <w:t>l we will see more evidence of…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 xml:space="preserve">… </w:t>
      </w:r>
      <w:proofErr w:type="gramStart"/>
      <w:r w:rsidRPr="00E842C9">
        <w:rPr>
          <w:rFonts w:ascii="Calibri" w:hAnsi="Calibri"/>
        </w:rPr>
        <w:t>is</w:t>
      </w:r>
      <w:proofErr w:type="gramEnd"/>
      <w:r w:rsidRPr="00E842C9">
        <w:rPr>
          <w:rFonts w:ascii="Calibri" w:hAnsi="Calibri"/>
        </w:rPr>
        <w:t xml:space="preserve"> working to improve her ….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…will need to work on consistently 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…continues to struggle with…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proofErr w:type="gramStart"/>
      <w:r w:rsidRPr="00E842C9">
        <w:rPr>
          <w:rFonts w:ascii="Calibri" w:hAnsi="Calibri"/>
        </w:rPr>
        <w:t>…[</w:t>
      </w:r>
      <w:proofErr w:type="gramEnd"/>
      <w:r w:rsidRPr="00E842C9">
        <w:rPr>
          <w:rFonts w:ascii="Calibri" w:hAnsi="Calibri"/>
        </w:rPr>
        <w:t>aspect of practice] is challenging for . . . .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 xml:space="preserve">An area of concern for …. </w:t>
      </w:r>
      <w:proofErr w:type="gramStart"/>
      <w:r w:rsidRPr="00E842C9">
        <w:rPr>
          <w:rFonts w:ascii="Calibri" w:hAnsi="Calibri"/>
        </w:rPr>
        <w:t>is</w:t>
      </w:r>
      <w:proofErr w:type="gramEnd"/>
      <w:r w:rsidRPr="00E842C9">
        <w:rPr>
          <w:rFonts w:ascii="Calibri" w:hAnsi="Calibri"/>
        </w:rPr>
        <w:t xml:space="preserve"> ….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…will need to be more consistent…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…has made efforts to …</w:t>
      </w:r>
      <w:proofErr w:type="gramStart"/>
      <w:r w:rsidRPr="00E842C9">
        <w:rPr>
          <w:rFonts w:ascii="Calibri" w:hAnsi="Calibri"/>
        </w:rPr>
        <w:t>.,</w:t>
      </w:r>
      <w:proofErr w:type="gramEnd"/>
      <w:r w:rsidRPr="00E842C9">
        <w:rPr>
          <w:rFonts w:ascii="Calibri" w:hAnsi="Calibri"/>
        </w:rPr>
        <w:t xml:space="preserve"> but results are inconsistent…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…has made efforts to ..., but continues to find … challenging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>…continues to work on …</w:t>
      </w:r>
    </w:p>
    <w:p w:rsidR="000069B7" w:rsidRPr="00E842C9" w:rsidRDefault="000069B7" w:rsidP="000069B7">
      <w:pPr>
        <w:ind w:left="-270" w:right="-450"/>
        <w:rPr>
          <w:rFonts w:ascii="Calibri" w:hAnsi="Calibri"/>
        </w:rPr>
      </w:pPr>
      <w:r w:rsidRPr="00E842C9">
        <w:rPr>
          <w:rFonts w:ascii="Calibri" w:hAnsi="Calibri"/>
        </w:rPr>
        <w:t xml:space="preserve">… </w:t>
      </w:r>
      <w:proofErr w:type="gramStart"/>
      <w:r w:rsidRPr="00E842C9">
        <w:rPr>
          <w:rFonts w:ascii="Calibri" w:hAnsi="Calibri"/>
        </w:rPr>
        <w:t>will</w:t>
      </w:r>
      <w:proofErr w:type="gramEnd"/>
      <w:r w:rsidRPr="00E842C9">
        <w:rPr>
          <w:rFonts w:ascii="Calibri" w:hAnsi="Calibri"/>
        </w:rPr>
        <w:t xml:space="preserve"> need to invest additional effort into …</w:t>
      </w:r>
    </w:p>
    <w:sectPr w:rsidR="000069B7" w:rsidRPr="00E842C9" w:rsidSect="000069B7">
      <w:pgSz w:w="12240" w:h="15840"/>
      <w:pgMar w:top="1008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33" w:rsidRDefault="00300D33" w:rsidP="00074644">
      <w:pPr>
        <w:spacing w:after="0" w:line="240" w:lineRule="auto"/>
      </w:pPr>
      <w:r>
        <w:separator/>
      </w:r>
    </w:p>
  </w:endnote>
  <w:endnote w:type="continuationSeparator" w:id="0">
    <w:p w:rsidR="00300D33" w:rsidRDefault="00300D33" w:rsidP="0007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4" w:rsidRPr="00074644" w:rsidRDefault="00074644">
    <w:pPr>
      <w:pStyle w:val="Footer"/>
      <w:rPr>
        <w:rFonts w:ascii="Footlight MT Light" w:hAnsi="Footlight MT Light"/>
        <w:i/>
        <w:sz w:val="20"/>
      </w:rPr>
    </w:pPr>
    <w:r w:rsidRPr="00074644">
      <w:rPr>
        <w:rFonts w:ascii="Footlight MT Light" w:hAnsi="Footlight MT Light"/>
        <w:i/>
        <w:sz w:val="20"/>
      </w:rPr>
      <w:t>CIT Sta</w:t>
    </w:r>
    <w:r w:rsidR="00E842C9">
      <w:rPr>
        <w:rFonts w:ascii="Footlight MT Light" w:hAnsi="Footlight MT Light"/>
        <w:i/>
        <w:sz w:val="20"/>
      </w:rPr>
      <w:t>tus Report Clinic</w:t>
    </w:r>
    <w:r w:rsidR="00E842C9">
      <w:rPr>
        <w:rFonts w:ascii="Footlight MT Light" w:hAnsi="Footlight MT Light"/>
        <w:i/>
        <w:sz w:val="20"/>
      </w:rPr>
      <w:tab/>
    </w:r>
    <w:r w:rsidR="00E842C9">
      <w:rPr>
        <w:rFonts w:ascii="Footlight MT Light" w:hAnsi="Footlight MT Light"/>
        <w:i/>
        <w:sz w:val="20"/>
      </w:rPr>
      <w:tab/>
      <w:t>October,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33" w:rsidRDefault="00300D33" w:rsidP="00074644">
      <w:pPr>
        <w:spacing w:after="0" w:line="240" w:lineRule="auto"/>
      </w:pPr>
      <w:r>
        <w:separator/>
      </w:r>
    </w:p>
  </w:footnote>
  <w:footnote w:type="continuationSeparator" w:id="0">
    <w:p w:rsidR="00300D33" w:rsidRDefault="00300D33" w:rsidP="0007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DCB"/>
    <w:multiLevelType w:val="hybridMultilevel"/>
    <w:tmpl w:val="3C1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03C5"/>
    <w:multiLevelType w:val="hybridMultilevel"/>
    <w:tmpl w:val="75328DB0"/>
    <w:lvl w:ilvl="0" w:tplc="FA52D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4B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E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A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6B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86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4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46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05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B11463"/>
    <w:multiLevelType w:val="hybridMultilevel"/>
    <w:tmpl w:val="BE846740"/>
    <w:lvl w:ilvl="0" w:tplc="8C320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6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E3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3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A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2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4B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2C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3E"/>
    <w:rsid w:val="000069B7"/>
    <w:rsid w:val="00074644"/>
    <w:rsid w:val="00076853"/>
    <w:rsid w:val="001E5357"/>
    <w:rsid w:val="00300D33"/>
    <w:rsid w:val="003C524A"/>
    <w:rsid w:val="00500D3E"/>
    <w:rsid w:val="008434FD"/>
    <w:rsid w:val="009203E5"/>
    <w:rsid w:val="00940348"/>
    <w:rsid w:val="00AF7B94"/>
    <w:rsid w:val="00C70C9D"/>
    <w:rsid w:val="00D45C69"/>
    <w:rsid w:val="00E842C9"/>
    <w:rsid w:val="00F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29DC"/>
  <w15:chartTrackingRefBased/>
  <w15:docId w15:val="{A301FD19-3DA2-4C92-B4CB-08599698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44"/>
  </w:style>
  <w:style w:type="paragraph" w:styleId="Footer">
    <w:name w:val="footer"/>
    <w:basedOn w:val="Normal"/>
    <w:link w:val="FooterChar"/>
    <w:uiPriority w:val="99"/>
    <w:unhideWhenUsed/>
    <w:rsid w:val="0007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44"/>
  </w:style>
  <w:style w:type="paragraph" w:styleId="ListParagraph">
    <w:name w:val="List Paragraph"/>
    <w:basedOn w:val="Normal"/>
    <w:uiPriority w:val="34"/>
    <w:qFormat/>
    <w:rsid w:val="00AF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7</cp:revision>
  <cp:lastPrinted>2017-10-23T17:23:00Z</cp:lastPrinted>
  <dcterms:created xsi:type="dcterms:W3CDTF">2016-10-24T17:05:00Z</dcterms:created>
  <dcterms:modified xsi:type="dcterms:W3CDTF">2017-10-23T17:26:00Z</dcterms:modified>
</cp:coreProperties>
</file>