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5C" w:rsidRPr="009B1E0B" w:rsidRDefault="005A345C" w:rsidP="005A345C">
      <w:pPr>
        <w:jc w:val="center"/>
        <w:rPr>
          <w:b/>
          <w:sz w:val="24"/>
        </w:rPr>
      </w:pPr>
      <w:r w:rsidRPr="009B1E0B">
        <w:rPr>
          <w:b/>
          <w:sz w:val="24"/>
        </w:rPr>
        <w:t>World of Inquiry School #58</w:t>
      </w:r>
    </w:p>
    <w:p w:rsidR="005A345C" w:rsidRPr="009B1E0B" w:rsidRDefault="005A345C" w:rsidP="005A345C">
      <w:pPr>
        <w:jc w:val="center"/>
        <w:rPr>
          <w:b/>
          <w:sz w:val="24"/>
        </w:rPr>
      </w:pPr>
      <w:r w:rsidRPr="009B1E0B">
        <w:rPr>
          <w:b/>
          <w:sz w:val="24"/>
        </w:rPr>
        <w:t>SBPT October 7, 2014</w:t>
      </w:r>
    </w:p>
    <w:p w:rsidR="005A345C" w:rsidRDefault="005A345C">
      <w:pPr>
        <w:rPr>
          <w:sz w:val="24"/>
        </w:rPr>
      </w:pPr>
      <w:r w:rsidRPr="005A345C">
        <w:rPr>
          <w:b/>
          <w:sz w:val="24"/>
        </w:rPr>
        <w:t>Members Present</w:t>
      </w:r>
      <w:r>
        <w:rPr>
          <w:sz w:val="24"/>
        </w:rPr>
        <w:t xml:space="preserve">: Sheela Webster, Sheena </w:t>
      </w:r>
      <w:proofErr w:type="spellStart"/>
      <w:r>
        <w:rPr>
          <w:sz w:val="24"/>
        </w:rPr>
        <w:t>Eckler</w:t>
      </w:r>
      <w:proofErr w:type="spellEnd"/>
      <w:r>
        <w:rPr>
          <w:sz w:val="24"/>
        </w:rPr>
        <w:t xml:space="preserve">, Mary Ellen West, Kerry Robertson, Robert Bond, Karen Dingwall, Christina Knauf, Gloria Gaines, </w:t>
      </w:r>
      <w:proofErr w:type="spellStart"/>
      <w:r>
        <w:rPr>
          <w:sz w:val="24"/>
        </w:rPr>
        <w:t>Mahreen</w:t>
      </w:r>
      <w:proofErr w:type="spellEnd"/>
      <w:r>
        <w:rPr>
          <w:sz w:val="24"/>
        </w:rPr>
        <w:t xml:space="preserve"> George</w:t>
      </w:r>
      <w:r w:rsidR="009B1E0B">
        <w:rPr>
          <w:sz w:val="24"/>
        </w:rPr>
        <w:t>, Unique Fair, Wendy Low</w:t>
      </w:r>
      <w:bookmarkStart w:id="0" w:name="_GoBack"/>
      <w:bookmarkEnd w:id="0"/>
    </w:p>
    <w:p w:rsidR="009B1E0B" w:rsidRDefault="005A345C">
      <w:pPr>
        <w:rPr>
          <w:sz w:val="24"/>
        </w:rPr>
      </w:pPr>
      <w:r w:rsidRPr="005A345C">
        <w:rPr>
          <w:b/>
          <w:sz w:val="24"/>
        </w:rPr>
        <w:t>Members Absent</w:t>
      </w:r>
      <w:r>
        <w:rPr>
          <w:sz w:val="24"/>
        </w:rPr>
        <w:t>:</w:t>
      </w:r>
      <w:r w:rsidR="009B1E0B">
        <w:rPr>
          <w:sz w:val="24"/>
        </w:rPr>
        <w:t xml:space="preserve"> Ingrid Dickson, Kim Garlock</w:t>
      </w:r>
    </w:p>
    <w:p w:rsidR="005A345C" w:rsidRDefault="005A345C">
      <w:pPr>
        <w:rPr>
          <w:b/>
          <w:sz w:val="24"/>
        </w:rPr>
      </w:pPr>
      <w:r w:rsidRPr="005A345C">
        <w:rPr>
          <w:b/>
          <w:sz w:val="24"/>
        </w:rPr>
        <w:t>New Business</w:t>
      </w:r>
      <w:r>
        <w:rPr>
          <w:b/>
          <w:sz w:val="24"/>
        </w:rPr>
        <w:t xml:space="preserve"> </w:t>
      </w:r>
    </w:p>
    <w:p w:rsidR="005A345C" w:rsidRPr="005A345C" w:rsidRDefault="005A345C" w:rsidP="005A345C">
      <w:pPr>
        <w:pStyle w:val="ListParagraph"/>
        <w:numPr>
          <w:ilvl w:val="0"/>
          <w:numId w:val="1"/>
        </w:numPr>
        <w:rPr>
          <w:b/>
          <w:sz w:val="24"/>
        </w:rPr>
      </w:pPr>
      <w:r w:rsidRPr="005A345C">
        <w:rPr>
          <w:b/>
          <w:sz w:val="24"/>
        </w:rPr>
        <w:t>Updates:</w:t>
      </w:r>
      <w:r w:rsidRPr="005A345C">
        <w:rPr>
          <w:sz w:val="24"/>
        </w:rPr>
        <w:t xml:space="preserve"> </w:t>
      </w:r>
      <w:r w:rsidRPr="005A345C">
        <w:rPr>
          <w:sz w:val="24"/>
        </w:rPr>
        <w:t>Uniform Presentation by Seniors; Griffin Values</w:t>
      </w:r>
    </w:p>
    <w:p w:rsidR="005A345C" w:rsidRDefault="005A345C" w:rsidP="005A345C">
      <w:pPr>
        <w:pStyle w:val="ListParagraph"/>
        <w:rPr>
          <w:sz w:val="24"/>
        </w:rPr>
      </w:pPr>
      <w:r>
        <w:rPr>
          <w:sz w:val="24"/>
        </w:rPr>
        <w:t xml:space="preserve">Unique provided </w:t>
      </w:r>
      <w:r w:rsidR="00334600">
        <w:rPr>
          <w:sz w:val="24"/>
        </w:rPr>
        <w:t xml:space="preserve">possible </w:t>
      </w:r>
      <w:r>
        <w:rPr>
          <w:sz w:val="24"/>
        </w:rPr>
        <w:t>draft of Senior Uniform Policy</w:t>
      </w:r>
    </w:p>
    <w:p w:rsidR="00334600" w:rsidRDefault="00334600" w:rsidP="005A345C">
      <w:pPr>
        <w:pStyle w:val="ListParagraph"/>
        <w:rPr>
          <w:sz w:val="24"/>
        </w:rPr>
      </w:pPr>
      <w:r>
        <w:rPr>
          <w:sz w:val="24"/>
        </w:rPr>
        <w:t>Rationale: Want to be perceived as young professional vs. student</w:t>
      </w:r>
    </w:p>
    <w:p w:rsidR="00334600" w:rsidRDefault="00334600" w:rsidP="005A345C">
      <w:pPr>
        <w:pStyle w:val="ListParagraph"/>
        <w:rPr>
          <w:sz w:val="24"/>
        </w:rPr>
      </w:pPr>
      <w:r>
        <w:rPr>
          <w:sz w:val="24"/>
        </w:rPr>
        <w:t>Student Government will handle any possible events that may allow jeans/sweatpants</w:t>
      </w:r>
    </w:p>
    <w:p w:rsidR="00334600" w:rsidRDefault="00334600" w:rsidP="005A345C">
      <w:pPr>
        <w:pStyle w:val="ListParagraph"/>
        <w:rPr>
          <w:sz w:val="24"/>
        </w:rPr>
      </w:pPr>
      <w:r>
        <w:rPr>
          <w:sz w:val="24"/>
        </w:rPr>
        <w:t>SBPT concerns to be addressed—dresses/skirts—how long? Heels—how high?</w:t>
      </w:r>
    </w:p>
    <w:p w:rsidR="00334600" w:rsidRPr="005A345C" w:rsidRDefault="00334600" w:rsidP="005A345C">
      <w:pPr>
        <w:pStyle w:val="ListParagraph"/>
        <w:rPr>
          <w:sz w:val="24"/>
        </w:rPr>
      </w:pPr>
      <w:r>
        <w:rPr>
          <w:i/>
          <w:sz w:val="24"/>
        </w:rPr>
        <w:t xml:space="preserve">Next Steps: </w:t>
      </w:r>
      <w:r>
        <w:rPr>
          <w:sz w:val="24"/>
        </w:rPr>
        <w:t xml:space="preserve">Bond will take proposal to uniform committee, </w:t>
      </w:r>
      <w:proofErr w:type="spellStart"/>
      <w:r>
        <w:rPr>
          <w:sz w:val="24"/>
        </w:rPr>
        <w:t>Mahreen</w:t>
      </w:r>
      <w:proofErr w:type="spellEnd"/>
      <w:r>
        <w:rPr>
          <w:sz w:val="24"/>
        </w:rPr>
        <w:t xml:space="preserve"> and Bond will provide feedback and follow up with SBPT by 10/21. Vote will occur in SBPT on 11/4</w:t>
      </w:r>
    </w:p>
    <w:p w:rsidR="005A345C" w:rsidRDefault="005A345C" w:rsidP="005A345C">
      <w:pPr>
        <w:pStyle w:val="ListParagraph"/>
        <w:numPr>
          <w:ilvl w:val="0"/>
          <w:numId w:val="1"/>
        </w:numPr>
        <w:rPr>
          <w:b/>
          <w:sz w:val="24"/>
        </w:rPr>
      </w:pPr>
      <w:r w:rsidRPr="005A345C">
        <w:rPr>
          <w:b/>
          <w:sz w:val="24"/>
        </w:rPr>
        <w:t>CEP Plan/EL Plan/Professional Development Plan</w:t>
      </w:r>
    </w:p>
    <w:p w:rsidR="00334600" w:rsidRDefault="00334600" w:rsidP="00334600">
      <w:pPr>
        <w:pStyle w:val="ListParagraph"/>
        <w:rPr>
          <w:sz w:val="24"/>
        </w:rPr>
      </w:pPr>
      <w:r>
        <w:rPr>
          <w:sz w:val="24"/>
        </w:rPr>
        <w:t>Reviewed Professional Development Cycles for 2014-through November</w:t>
      </w:r>
    </w:p>
    <w:p w:rsidR="00004F59" w:rsidRDefault="00004F59" w:rsidP="00334600">
      <w:pPr>
        <w:pStyle w:val="ListParagraph"/>
        <w:rPr>
          <w:sz w:val="24"/>
        </w:rPr>
      </w:pPr>
      <w:r>
        <w:rPr>
          <w:sz w:val="24"/>
        </w:rPr>
        <w:t>-Clarification needed about “goals” referred to in 11/26</w:t>
      </w:r>
    </w:p>
    <w:p w:rsidR="00004F59" w:rsidRDefault="00004F59" w:rsidP="00004F59">
      <w:pPr>
        <w:pStyle w:val="ListParagraph"/>
        <w:rPr>
          <w:sz w:val="24"/>
        </w:rPr>
      </w:pPr>
      <w:r>
        <w:rPr>
          <w:sz w:val="24"/>
        </w:rPr>
        <w:t>-10/15 what is the “or” option?</w:t>
      </w:r>
    </w:p>
    <w:p w:rsidR="00004F59" w:rsidRPr="00004F59" w:rsidRDefault="00004F59" w:rsidP="00004F59">
      <w:pPr>
        <w:pStyle w:val="ListParagraph"/>
        <w:rPr>
          <w:sz w:val="24"/>
        </w:rPr>
      </w:pPr>
      <w:r>
        <w:rPr>
          <w:i/>
          <w:sz w:val="24"/>
        </w:rPr>
        <w:t xml:space="preserve">Next Steps: </w:t>
      </w:r>
      <w:r>
        <w:rPr>
          <w:sz w:val="24"/>
        </w:rPr>
        <w:t xml:space="preserve">Will be reviewed with PD committee, then finalized and </w:t>
      </w:r>
      <w:proofErr w:type="gramStart"/>
      <w:r>
        <w:rPr>
          <w:sz w:val="24"/>
        </w:rPr>
        <w:t>become part</w:t>
      </w:r>
      <w:proofErr w:type="gramEnd"/>
      <w:r>
        <w:rPr>
          <w:sz w:val="24"/>
        </w:rPr>
        <w:t xml:space="preserve"> of our work plan. </w:t>
      </w:r>
    </w:p>
    <w:p w:rsidR="005A345C" w:rsidRDefault="005A345C" w:rsidP="005A345C">
      <w:pPr>
        <w:pStyle w:val="ListParagraph"/>
        <w:numPr>
          <w:ilvl w:val="0"/>
          <w:numId w:val="1"/>
        </w:numPr>
        <w:rPr>
          <w:b/>
          <w:sz w:val="24"/>
        </w:rPr>
      </w:pPr>
      <w:r w:rsidRPr="005A345C">
        <w:rPr>
          <w:b/>
          <w:sz w:val="24"/>
        </w:rPr>
        <w:t>EL Updates</w:t>
      </w:r>
    </w:p>
    <w:p w:rsidR="00004F59" w:rsidRDefault="00004F59" w:rsidP="00004F59">
      <w:pPr>
        <w:pStyle w:val="ListParagraph"/>
        <w:rPr>
          <w:sz w:val="24"/>
        </w:rPr>
      </w:pPr>
      <w:r>
        <w:rPr>
          <w:sz w:val="24"/>
        </w:rPr>
        <w:t>EL Committee will take over reporting this segment in future (Karen Dingwall is contact)</w:t>
      </w:r>
    </w:p>
    <w:p w:rsidR="00004F59" w:rsidRDefault="00004F59" w:rsidP="00004F59">
      <w:pPr>
        <w:pStyle w:val="ListParagraph"/>
        <w:rPr>
          <w:sz w:val="24"/>
        </w:rPr>
      </w:pPr>
      <w:r>
        <w:rPr>
          <w:sz w:val="24"/>
        </w:rPr>
        <w:t>Webster, Robertson, Knauf, Graves presenting on panel at NTI 10/8</w:t>
      </w:r>
    </w:p>
    <w:p w:rsidR="00004F59" w:rsidRDefault="00004F59" w:rsidP="00004F59">
      <w:pPr>
        <w:pStyle w:val="ListParagraph"/>
        <w:rPr>
          <w:sz w:val="24"/>
        </w:rPr>
      </w:pPr>
      <w:r>
        <w:rPr>
          <w:sz w:val="24"/>
        </w:rPr>
        <w:t>-using EL protocols to teach standards in reading, writing, speaking and listening (Knauf and Graves)</w:t>
      </w:r>
    </w:p>
    <w:p w:rsidR="00004F59" w:rsidRPr="00004F59" w:rsidRDefault="00004F59" w:rsidP="00004F59">
      <w:pPr>
        <w:pStyle w:val="ListParagraph"/>
        <w:rPr>
          <w:sz w:val="24"/>
        </w:rPr>
      </w:pPr>
      <w:r>
        <w:rPr>
          <w:sz w:val="24"/>
        </w:rPr>
        <w:t>-using data humanely to best meet needs of students (Robertson and Webster)</w:t>
      </w:r>
    </w:p>
    <w:p w:rsidR="005A345C" w:rsidRDefault="005A345C" w:rsidP="005A345C">
      <w:pPr>
        <w:pStyle w:val="ListParagraph"/>
        <w:numPr>
          <w:ilvl w:val="0"/>
          <w:numId w:val="1"/>
        </w:numPr>
        <w:rPr>
          <w:b/>
          <w:sz w:val="24"/>
        </w:rPr>
      </w:pPr>
      <w:r w:rsidRPr="005A345C">
        <w:rPr>
          <w:b/>
          <w:sz w:val="24"/>
        </w:rPr>
        <w:t>Secondary Updates</w:t>
      </w:r>
    </w:p>
    <w:p w:rsidR="00004F59" w:rsidRDefault="00004F59" w:rsidP="00004F59">
      <w:pPr>
        <w:pStyle w:val="ListParagraph"/>
        <w:rPr>
          <w:sz w:val="24"/>
        </w:rPr>
      </w:pPr>
      <w:r>
        <w:rPr>
          <w:sz w:val="24"/>
        </w:rPr>
        <w:t xml:space="preserve">Curriculum Night is Thursday 10/9 </w:t>
      </w:r>
    </w:p>
    <w:p w:rsidR="00004F59" w:rsidRDefault="00004F59" w:rsidP="00004F59">
      <w:pPr>
        <w:pStyle w:val="ListParagraph"/>
        <w:rPr>
          <w:sz w:val="24"/>
        </w:rPr>
      </w:pPr>
      <w:r>
        <w:rPr>
          <w:sz w:val="24"/>
        </w:rPr>
        <w:t>Spirit Week is 10/24-10/31</w:t>
      </w:r>
    </w:p>
    <w:p w:rsidR="00004F59" w:rsidRDefault="00004F59" w:rsidP="00004F59">
      <w:pPr>
        <w:pStyle w:val="ListParagraph"/>
        <w:rPr>
          <w:sz w:val="24"/>
        </w:rPr>
      </w:pPr>
      <w:r>
        <w:rPr>
          <w:sz w:val="24"/>
        </w:rPr>
        <w:t>Fall Harvest Dance—committee of students</w:t>
      </w:r>
      <w:r w:rsidR="00C232D4">
        <w:rPr>
          <w:sz w:val="24"/>
        </w:rPr>
        <w:t xml:space="preserve"> is planning</w:t>
      </w:r>
    </w:p>
    <w:p w:rsidR="00C232D4" w:rsidRPr="00004F59" w:rsidRDefault="00C232D4" w:rsidP="00004F59">
      <w:pPr>
        <w:pStyle w:val="ListParagraph"/>
        <w:rPr>
          <w:sz w:val="24"/>
        </w:rPr>
      </w:pPr>
      <w:r>
        <w:rPr>
          <w:sz w:val="24"/>
        </w:rPr>
        <w:t>PSAT—</w:t>
      </w:r>
      <w:proofErr w:type="gramStart"/>
      <w:r>
        <w:rPr>
          <w:sz w:val="24"/>
        </w:rPr>
        <w:t>What</w:t>
      </w:r>
      <w:proofErr w:type="gramEnd"/>
      <w:r>
        <w:rPr>
          <w:sz w:val="24"/>
        </w:rPr>
        <w:t xml:space="preserve"> time do students need to be here? Per Webster—use mailing sent by WOIS</w:t>
      </w:r>
    </w:p>
    <w:p w:rsidR="005A345C" w:rsidRDefault="005A345C" w:rsidP="005A345C">
      <w:pPr>
        <w:pStyle w:val="ListParagraph"/>
        <w:numPr>
          <w:ilvl w:val="0"/>
          <w:numId w:val="1"/>
        </w:numPr>
        <w:rPr>
          <w:b/>
          <w:sz w:val="24"/>
        </w:rPr>
      </w:pPr>
      <w:r w:rsidRPr="005A345C">
        <w:rPr>
          <w:b/>
          <w:sz w:val="24"/>
        </w:rPr>
        <w:t>Design Task Team Updates</w:t>
      </w:r>
    </w:p>
    <w:p w:rsidR="00C232D4" w:rsidRDefault="00C232D4" w:rsidP="00C232D4">
      <w:pPr>
        <w:pStyle w:val="ListParagraph"/>
        <w:rPr>
          <w:sz w:val="24"/>
        </w:rPr>
      </w:pPr>
      <w:r>
        <w:rPr>
          <w:sz w:val="24"/>
        </w:rPr>
        <w:t xml:space="preserve">Should we post </w:t>
      </w:r>
      <w:proofErr w:type="spellStart"/>
      <w:r>
        <w:rPr>
          <w:sz w:val="24"/>
        </w:rPr>
        <w:t>dtt</w:t>
      </w:r>
      <w:proofErr w:type="spellEnd"/>
      <w:r>
        <w:rPr>
          <w:sz w:val="24"/>
        </w:rPr>
        <w:t xml:space="preserve"> sign ups in copy room?</w:t>
      </w:r>
    </w:p>
    <w:p w:rsidR="00C232D4" w:rsidRDefault="00C232D4" w:rsidP="00C232D4">
      <w:pPr>
        <w:pStyle w:val="ListParagraph"/>
        <w:rPr>
          <w:sz w:val="24"/>
        </w:rPr>
      </w:pPr>
      <w:r>
        <w:rPr>
          <w:sz w:val="24"/>
        </w:rPr>
        <w:t>How do we account for equal representation?</w:t>
      </w:r>
    </w:p>
    <w:p w:rsidR="00C232D4" w:rsidRDefault="00C232D4" w:rsidP="00C232D4">
      <w:pPr>
        <w:pStyle w:val="ListParagraph"/>
        <w:rPr>
          <w:b/>
          <w:sz w:val="24"/>
        </w:rPr>
      </w:pPr>
      <w:r w:rsidRPr="00C232D4">
        <w:rPr>
          <w:b/>
          <w:sz w:val="24"/>
        </w:rPr>
        <w:lastRenderedPageBreak/>
        <w:t>Secondary Culture Crew</w:t>
      </w:r>
      <w:r>
        <w:rPr>
          <w:b/>
          <w:sz w:val="24"/>
        </w:rPr>
        <w:t>—Bond</w:t>
      </w:r>
    </w:p>
    <w:p w:rsidR="00C232D4" w:rsidRDefault="00C232D4" w:rsidP="00C232D4">
      <w:pPr>
        <w:pStyle w:val="ListParagraph"/>
        <w:rPr>
          <w:b/>
          <w:sz w:val="24"/>
        </w:rPr>
      </w:pPr>
      <w:r>
        <w:rPr>
          <w:b/>
          <w:sz w:val="24"/>
        </w:rPr>
        <w:t>Outward Bound Crew--George</w:t>
      </w:r>
    </w:p>
    <w:p w:rsidR="00C232D4" w:rsidRDefault="00C232D4" w:rsidP="00C232D4">
      <w:pPr>
        <w:pStyle w:val="ListParagraph"/>
        <w:rPr>
          <w:b/>
          <w:sz w:val="24"/>
        </w:rPr>
      </w:pPr>
      <w:r>
        <w:rPr>
          <w:b/>
          <w:sz w:val="24"/>
        </w:rPr>
        <w:t>Values--Robertson</w:t>
      </w:r>
    </w:p>
    <w:p w:rsidR="00C232D4" w:rsidRDefault="00C232D4" w:rsidP="00C232D4">
      <w:pPr>
        <w:pStyle w:val="ListParagraph"/>
        <w:rPr>
          <w:b/>
          <w:sz w:val="24"/>
        </w:rPr>
      </w:pPr>
      <w:proofErr w:type="spellStart"/>
      <w:r>
        <w:rPr>
          <w:b/>
          <w:sz w:val="24"/>
        </w:rPr>
        <w:t>Sterering</w:t>
      </w:r>
      <w:proofErr w:type="spellEnd"/>
      <w:r>
        <w:rPr>
          <w:b/>
          <w:sz w:val="24"/>
        </w:rPr>
        <w:t>—Garlock</w:t>
      </w:r>
    </w:p>
    <w:p w:rsidR="00C232D4" w:rsidRDefault="00C232D4" w:rsidP="00C232D4">
      <w:pPr>
        <w:pStyle w:val="ListParagraph"/>
        <w:rPr>
          <w:b/>
          <w:sz w:val="24"/>
        </w:rPr>
      </w:pPr>
      <w:r>
        <w:rPr>
          <w:b/>
          <w:sz w:val="24"/>
        </w:rPr>
        <w:t>SWMM Crew—Webster</w:t>
      </w:r>
    </w:p>
    <w:p w:rsidR="00C232D4" w:rsidRDefault="00C232D4" w:rsidP="00C232D4">
      <w:pPr>
        <w:pStyle w:val="ListParagraph"/>
        <w:rPr>
          <w:b/>
          <w:sz w:val="24"/>
        </w:rPr>
      </w:pPr>
      <w:r>
        <w:rPr>
          <w:b/>
          <w:sz w:val="24"/>
        </w:rPr>
        <w:t>Health Advisory Crew—Kamaria Simmons</w:t>
      </w:r>
    </w:p>
    <w:p w:rsidR="00C232D4" w:rsidRDefault="00C232D4" w:rsidP="00C232D4">
      <w:pPr>
        <w:pStyle w:val="ListParagraph"/>
        <w:rPr>
          <w:b/>
          <w:sz w:val="24"/>
        </w:rPr>
      </w:pPr>
      <w:r>
        <w:rPr>
          <w:b/>
          <w:sz w:val="24"/>
        </w:rPr>
        <w:t>High Readiness Crew—Sheena</w:t>
      </w:r>
    </w:p>
    <w:p w:rsidR="00C232D4" w:rsidRDefault="00C232D4" w:rsidP="00C232D4">
      <w:pPr>
        <w:pStyle w:val="ListParagraph"/>
        <w:rPr>
          <w:b/>
          <w:sz w:val="24"/>
        </w:rPr>
      </w:pPr>
      <w:r>
        <w:rPr>
          <w:b/>
          <w:sz w:val="24"/>
        </w:rPr>
        <w:t>Safe and Supportive –Dingwall</w:t>
      </w:r>
    </w:p>
    <w:p w:rsidR="00C232D4" w:rsidRDefault="00C232D4" w:rsidP="00C232D4">
      <w:pPr>
        <w:pStyle w:val="ListParagraph"/>
        <w:rPr>
          <w:b/>
          <w:sz w:val="24"/>
        </w:rPr>
      </w:pPr>
      <w:r>
        <w:rPr>
          <w:b/>
          <w:sz w:val="24"/>
        </w:rPr>
        <w:t>School Service Crew—Roseann Ricci</w:t>
      </w:r>
    </w:p>
    <w:p w:rsidR="00C232D4" w:rsidRDefault="00C232D4" w:rsidP="00C232D4">
      <w:pPr>
        <w:pStyle w:val="ListParagraph"/>
        <w:rPr>
          <w:b/>
          <w:sz w:val="24"/>
        </w:rPr>
      </w:pPr>
      <w:r>
        <w:rPr>
          <w:b/>
          <w:sz w:val="24"/>
        </w:rPr>
        <w:t>EL Crew—Dingwall</w:t>
      </w:r>
    </w:p>
    <w:p w:rsidR="00C232D4" w:rsidRDefault="00C232D4" w:rsidP="00C232D4">
      <w:pPr>
        <w:pStyle w:val="ListParagraph"/>
        <w:rPr>
          <w:b/>
          <w:sz w:val="24"/>
        </w:rPr>
      </w:pPr>
      <w:r>
        <w:rPr>
          <w:b/>
          <w:sz w:val="24"/>
        </w:rPr>
        <w:t>PD Crew—Kerry</w:t>
      </w:r>
    </w:p>
    <w:p w:rsidR="00C232D4" w:rsidRDefault="00C232D4" w:rsidP="00C232D4">
      <w:pPr>
        <w:pStyle w:val="ListParagraph"/>
        <w:rPr>
          <w:b/>
          <w:sz w:val="24"/>
        </w:rPr>
      </w:pPr>
      <w:r>
        <w:rPr>
          <w:b/>
          <w:sz w:val="24"/>
        </w:rPr>
        <w:t>Student Led Conferences Crew</w:t>
      </w:r>
    </w:p>
    <w:p w:rsidR="00C232D4" w:rsidRDefault="00C232D4" w:rsidP="00C232D4">
      <w:pPr>
        <w:pStyle w:val="ListParagraph"/>
        <w:rPr>
          <w:b/>
          <w:sz w:val="24"/>
        </w:rPr>
      </w:pPr>
      <w:r>
        <w:rPr>
          <w:b/>
          <w:sz w:val="24"/>
        </w:rPr>
        <w:t xml:space="preserve">Living Contract—Ingrid </w:t>
      </w:r>
    </w:p>
    <w:p w:rsidR="00C232D4" w:rsidRPr="00C232D4" w:rsidRDefault="00C232D4" w:rsidP="00C232D4">
      <w:pPr>
        <w:pStyle w:val="ListParagraph"/>
        <w:rPr>
          <w:b/>
          <w:sz w:val="24"/>
        </w:rPr>
      </w:pPr>
      <w:r>
        <w:rPr>
          <w:b/>
          <w:sz w:val="24"/>
        </w:rPr>
        <w:t>Technology—Graves/Wagner/Sheena will connect to report out</w:t>
      </w:r>
    </w:p>
    <w:p w:rsidR="005A345C" w:rsidRDefault="005A345C" w:rsidP="005A345C">
      <w:pPr>
        <w:pStyle w:val="ListParagraph"/>
        <w:numPr>
          <w:ilvl w:val="0"/>
          <w:numId w:val="1"/>
        </w:numPr>
        <w:rPr>
          <w:b/>
          <w:sz w:val="24"/>
        </w:rPr>
      </w:pPr>
      <w:r w:rsidRPr="005A345C">
        <w:rPr>
          <w:b/>
          <w:sz w:val="24"/>
        </w:rPr>
        <w:t>Facilities/Move Update</w:t>
      </w:r>
    </w:p>
    <w:p w:rsidR="00C232D4" w:rsidRDefault="00C232D4" w:rsidP="00C232D4">
      <w:pPr>
        <w:pStyle w:val="ListParagraph"/>
        <w:rPr>
          <w:sz w:val="24"/>
        </w:rPr>
      </w:pPr>
      <w:r>
        <w:rPr>
          <w:sz w:val="24"/>
        </w:rPr>
        <w:t xml:space="preserve">Town Hall meeting Tuesday 10/28 2 6pm. Fliers will go out ASAP. Clear updates will be given. Hint—favorable! </w:t>
      </w:r>
      <w:r w:rsidR="002F2AF2">
        <w:rPr>
          <w:sz w:val="24"/>
        </w:rPr>
        <w:t xml:space="preserve">Progress is moving to date of completion as noted. We will try not to interrupt process by hindering with unnecessary walk-throughs. </w:t>
      </w:r>
    </w:p>
    <w:p w:rsidR="00C232D4" w:rsidRDefault="00C232D4" w:rsidP="00C232D4">
      <w:pPr>
        <w:pStyle w:val="ListParagraph"/>
        <w:rPr>
          <w:sz w:val="24"/>
        </w:rPr>
      </w:pPr>
      <w:r>
        <w:rPr>
          <w:sz w:val="24"/>
        </w:rPr>
        <w:t xml:space="preserve">Sheela is meeting with move team this week. It is a professional team. </w:t>
      </w:r>
    </w:p>
    <w:p w:rsidR="002F2AF2" w:rsidRDefault="002F2AF2" w:rsidP="00C232D4">
      <w:pPr>
        <w:pStyle w:val="ListParagraph"/>
        <w:rPr>
          <w:sz w:val="24"/>
        </w:rPr>
      </w:pPr>
      <w:proofErr w:type="gramStart"/>
      <w:r>
        <w:rPr>
          <w:sz w:val="24"/>
        </w:rPr>
        <w:t>Pieces of thinking from Sheela—moving is</w:t>
      </w:r>
      <w:proofErr w:type="gramEnd"/>
      <w:r>
        <w:rPr>
          <w:sz w:val="24"/>
        </w:rPr>
        <w:t xml:space="preserve"> hard, but we’re going home. We’re going to do our best to make sure that the building is open once it’s turned over to District. </w:t>
      </w:r>
    </w:p>
    <w:p w:rsidR="002F2AF2" w:rsidRDefault="002F2AF2" w:rsidP="00C232D4">
      <w:pPr>
        <w:pStyle w:val="ListParagraph"/>
        <w:rPr>
          <w:sz w:val="24"/>
        </w:rPr>
      </w:pPr>
      <w:r>
        <w:rPr>
          <w:sz w:val="24"/>
        </w:rPr>
        <w:t>---USE THE PROFESSIONAL MOVE TEAM!!! And DON’T MOVE JUNK!</w:t>
      </w:r>
    </w:p>
    <w:p w:rsidR="002F2AF2" w:rsidRDefault="002F2AF2" w:rsidP="00C232D4">
      <w:pPr>
        <w:pStyle w:val="ListParagraph"/>
        <w:rPr>
          <w:sz w:val="24"/>
        </w:rPr>
      </w:pPr>
      <w:r>
        <w:rPr>
          <w:sz w:val="24"/>
        </w:rPr>
        <w:t xml:space="preserve">Walkthroughs by moving team may occur, but will not interrupt instructional times. </w:t>
      </w:r>
    </w:p>
    <w:p w:rsidR="002F2AF2" w:rsidRPr="002F2AF2" w:rsidRDefault="002F2AF2" w:rsidP="002F2AF2">
      <w:pPr>
        <w:pStyle w:val="ListParagraph"/>
        <w:rPr>
          <w:sz w:val="24"/>
        </w:rPr>
      </w:pPr>
      <w:r>
        <w:rPr>
          <w:sz w:val="24"/>
        </w:rPr>
        <w:t xml:space="preserve">Parents—what could a celebration look like? </w:t>
      </w:r>
      <w:proofErr w:type="gramStart"/>
      <w:r>
        <w:rPr>
          <w:sz w:val="24"/>
        </w:rPr>
        <w:t>PTC.</w:t>
      </w:r>
      <w:proofErr w:type="gramEnd"/>
    </w:p>
    <w:p w:rsidR="005A345C" w:rsidRDefault="005A345C" w:rsidP="005A345C">
      <w:pPr>
        <w:pStyle w:val="ListParagraph"/>
        <w:numPr>
          <w:ilvl w:val="0"/>
          <w:numId w:val="1"/>
        </w:numPr>
        <w:rPr>
          <w:b/>
          <w:sz w:val="24"/>
        </w:rPr>
      </w:pPr>
      <w:r w:rsidRPr="005A345C">
        <w:rPr>
          <w:b/>
          <w:sz w:val="24"/>
        </w:rPr>
        <w:t>PTC Update</w:t>
      </w:r>
    </w:p>
    <w:p w:rsidR="002F2AF2" w:rsidRDefault="002F2AF2" w:rsidP="002F2AF2">
      <w:pPr>
        <w:pStyle w:val="ListParagraph"/>
        <w:rPr>
          <w:sz w:val="24"/>
        </w:rPr>
      </w:pPr>
      <w:r>
        <w:rPr>
          <w:sz w:val="24"/>
        </w:rPr>
        <w:t xml:space="preserve">Recess—Information solicited by parents about recess. We are doing a great job, but perhaps not communicating the great job that we’re doing. </w:t>
      </w:r>
    </w:p>
    <w:p w:rsidR="00A109D6" w:rsidRDefault="00A109D6" w:rsidP="002F2AF2">
      <w:pPr>
        <w:pStyle w:val="ListParagraph"/>
        <w:rPr>
          <w:sz w:val="24"/>
        </w:rPr>
      </w:pPr>
      <w:proofErr w:type="gramStart"/>
      <w:r>
        <w:rPr>
          <w:sz w:val="24"/>
        </w:rPr>
        <w:t>A heated issue.</w:t>
      </w:r>
      <w:proofErr w:type="gramEnd"/>
      <w:r>
        <w:rPr>
          <w:sz w:val="24"/>
        </w:rPr>
        <w:t xml:space="preserve"> Many parents asked for anonymity. </w:t>
      </w:r>
      <w:proofErr w:type="gramStart"/>
      <w:r>
        <w:rPr>
          <w:sz w:val="24"/>
        </w:rPr>
        <w:t>Number of respondents—12.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K-6 parent representation.</w:t>
      </w:r>
      <w:proofErr w:type="gramEnd"/>
      <w:r>
        <w:rPr>
          <w:sz w:val="24"/>
        </w:rPr>
        <w:t xml:space="preserve"> </w:t>
      </w:r>
    </w:p>
    <w:p w:rsidR="00A109D6" w:rsidRDefault="00A109D6" w:rsidP="00A109D6">
      <w:pPr>
        <w:pStyle w:val="ListParagraph"/>
        <w:rPr>
          <w:sz w:val="24"/>
        </w:rPr>
      </w:pPr>
      <w:r>
        <w:rPr>
          <w:sz w:val="24"/>
        </w:rPr>
        <w:t xml:space="preserve">-Recess is a right, not a privilege. </w:t>
      </w:r>
    </w:p>
    <w:p w:rsidR="00A109D6" w:rsidRDefault="00A109D6" w:rsidP="00A109D6">
      <w:pPr>
        <w:pStyle w:val="ListParagraph"/>
        <w:rPr>
          <w:sz w:val="24"/>
        </w:rPr>
      </w:pPr>
      <w:r>
        <w:rPr>
          <w:sz w:val="24"/>
        </w:rPr>
        <w:t xml:space="preserve">-Some inaccuracies in responses. </w:t>
      </w:r>
    </w:p>
    <w:p w:rsidR="00A109D6" w:rsidRDefault="00A109D6" w:rsidP="00A109D6">
      <w:pPr>
        <w:pStyle w:val="ListParagraph"/>
        <w:rPr>
          <w:sz w:val="24"/>
        </w:rPr>
      </w:pPr>
      <w:r>
        <w:rPr>
          <w:sz w:val="24"/>
        </w:rPr>
        <w:t>-How will we be impacted at move?</w:t>
      </w:r>
    </w:p>
    <w:p w:rsidR="00A109D6" w:rsidRPr="00A109D6" w:rsidRDefault="00A109D6" w:rsidP="00A109D6">
      <w:pPr>
        <w:pStyle w:val="ListParagraph"/>
        <w:rPr>
          <w:sz w:val="24"/>
        </w:rPr>
      </w:pPr>
      <w:r>
        <w:rPr>
          <w:sz w:val="24"/>
        </w:rPr>
        <w:t xml:space="preserve">-Dingwall responds that there are many opportunities to use a variety of equipment in and outside. Teachers often collaborate. </w:t>
      </w:r>
    </w:p>
    <w:p w:rsidR="00A109D6" w:rsidRDefault="00A109D6" w:rsidP="00A109D6">
      <w:pPr>
        <w:pStyle w:val="ListParagraph"/>
        <w:rPr>
          <w:sz w:val="24"/>
        </w:rPr>
      </w:pPr>
      <w:proofErr w:type="gramStart"/>
      <w:r>
        <w:rPr>
          <w:sz w:val="24"/>
        </w:rPr>
        <w:lastRenderedPageBreak/>
        <w:t>-“My Principle advocates for recess and movement!!”</w:t>
      </w:r>
      <w:proofErr w:type="gramEnd"/>
      <w:r>
        <w:rPr>
          <w:sz w:val="24"/>
        </w:rPr>
        <w:t xml:space="preserve"> Also keep pushing to improve practice with “brain breaks,” movement, fresh air, yoga etc. Communicate what we’re doing!</w:t>
      </w:r>
    </w:p>
    <w:p w:rsidR="00A109D6" w:rsidRDefault="00A109D6" w:rsidP="00A109D6">
      <w:pPr>
        <w:pStyle w:val="ListParagraph"/>
        <w:rPr>
          <w:sz w:val="24"/>
        </w:rPr>
      </w:pPr>
      <w:r>
        <w:rPr>
          <w:sz w:val="24"/>
        </w:rPr>
        <w:t xml:space="preserve">- Recess is awesome for teaching kids how to use unstructured time, resolve conflicts, etc. </w:t>
      </w:r>
    </w:p>
    <w:p w:rsidR="00BA45F7" w:rsidRDefault="00BA45F7" w:rsidP="00A109D6">
      <w:pPr>
        <w:pStyle w:val="ListParagraph"/>
        <w:rPr>
          <w:sz w:val="24"/>
        </w:rPr>
      </w:pPr>
      <w:r>
        <w:rPr>
          <w:sz w:val="24"/>
        </w:rPr>
        <w:t xml:space="preserve">-There are even more things we can do outside than just using carts. </w:t>
      </w:r>
    </w:p>
    <w:p w:rsidR="00BA45F7" w:rsidRDefault="00BA45F7" w:rsidP="00A109D6">
      <w:pPr>
        <w:pStyle w:val="ListParagraph"/>
        <w:rPr>
          <w:sz w:val="24"/>
        </w:rPr>
      </w:pPr>
      <w:r>
        <w:rPr>
          <w:sz w:val="24"/>
        </w:rPr>
        <w:t xml:space="preserve">-Other schools have same problem in 61/2 hour school day. Celebrate what we do have. </w:t>
      </w:r>
    </w:p>
    <w:p w:rsidR="00BA45F7" w:rsidRDefault="00BA45F7" w:rsidP="00A109D6">
      <w:pPr>
        <w:pStyle w:val="ListParagraph"/>
        <w:rPr>
          <w:sz w:val="24"/>
        </w:rPr>
      </w:pPr>
      <w:r>
        <w:rPr>
          <w:sz w:val="24"/>
        </w:rPr>
        <w:t>-As part of health grant—next year from 20-25 minutes.</w:t>
      </w:r>
    </w:p>
    <w:p w:rsidR="00BA45F7" w:rsidRDefault="00BA45F7" w:rsidP="00A109D6">
      <w:pPr>
        <w:pStyle w:val="ListParagraph"/>
        <w:rPr>
          <w:sz w:val="24"/>
        </w:rPr>
      </w:pPr>
      <w:r>
        <w:rPr>
          <w:sz w:val="24"/>
        </w:rPr>
        <w:t>-Extended day schools build in the block</w:t>
      </w:r>
    </w:p>
    <w:p w:rsidR="00BA45F7" w:rsidRPr="00BA45F7" w:rsidRDefault="00BA45F7" w:rsidP="00A109D6">
      <w:pPr>
        <w:pStyle w:val="ListParagraph"/>
        <w:rPr>
          <w:sz w:val="24"/>
        </w:rPr>
      </w:pPr>
      <w:r>
        <w:rPr>
          <w:i/>
          <w:sz w:val="24"/>
        </w:rPr>
        <w:t xml:space="preserve">Next steps: </w:t>
      </w:r>
      <w:r>
        <w:rPr>
          <w:sz w:val="24"/>
        </w:rPr>
        <w:t xml:space="preserve">Report back information from teachers. Those with significant concerns are invited to join Sheela for recess and lunch to see what we are doing. </w:t>
      </w:r>
    </w:p>
    <w:sectPr w:rsidR="00BA45F7" w:rsidRPr="00BA4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7ECF"/>
    <w:multiLevelType w:val="hybridMultilevel"/>
    <w:tmpl w:val="2E32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5C"/>
    <w:rsid w:val="00004F59"/>
    <w:rsid w:val="00243D52"/>
    <w:rsid w:val="002F2AF2"/>
    <w:rsid w:val="00334600"/>
    <w:rsid w:val="005A345C"/>
    <w:rsid w:val="009B1E0B"/>
    <w:rsid w:val="00A109D6"/>
    <w:rsid w:val="00B35F73"/>
    <w:rsid w:val="00BA45F7"/>
    <w:rsid w:val="00C2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F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3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F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3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Knauf, Christina H</dc:creator>
  <cp:lastModifiedBy>Knauf, Christina H</cp:lastModifiedBy>
  <cp:revision>2</cp:revision>
  <dcterms:created xsi:type="dcterms:W3CDTF">2014-10-07T20:00:00Z</dcterms:created>
  <dcterms:modified xsi:type="dcterms:W3CDTF">2014-10-07T21:07:00Z</dcterms:modified>
</cp:coreProperties>
</file>