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1E" w:rsidRDefault="00C53F1E" w:rsidP="0012546C">
      <w:pPr>
        <w:jc w:val="center"/>
      </w:pPr>
    </w:p>
    <w:p w:rsidR="0012546C" w:rsidRDefault="0012546C" w:rsidP="0012546C">
      <w:pPr>
        <w:jc w:val="center"/>
      </w:pPr>
      <w:r>
        <w:rPr>
          <w:b/>
        </w:rPr>
        <w:t>Basic Rules</w:t>
      </w:r>
    </w:p>
    <w:p w:rsidR="0012546C" w:rsidRDefault="00D70C6D" w:rsidP="0012546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111804</wp:posOffset>
                </wp:positionV>
                <wp:extent cx="9144000" cy="6164317"/>
                <wp:effectExtent l="0" t="0" r="38100" b="2730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164317"/>
                          <a:chOff x="0" y="0"/>
                          <a:chExt cx="9144000" cy="6164317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91440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2837793" y="0"/>
                            <a:ext cx="0" cy="616431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6180083" y="0"/>
                            <a:ext cx="0" cy="616431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7297" y="4761186"/>
                            <a:ext cx="2790496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1560786"/>
                            <a:ext cx="2790496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>
                            <a:off x="15766" y="3184634"/>
                            <a:ext cx="2837793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2837793" y="4225158"/>
                            <a:ext cx="6306207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D99B9" id="Group 11" o:spid="_x0000_s1026" style="position:absolute;margin-left:0;margin-top:8.8pt;width:10in;height:485.4pt;z-index:251667456" coordsize="91440,6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">
                <v:line id="Straight Connector 1" o:spid="_x0000_s1027" style="position:absolute;visibility:visible;mso-wrap-style:square" from="0,0" to="914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Bmv7wAAADaAAAADwAAAGRycy9kb3ducmV2LnhtbERPzQrCMAy+C75DieBNO0VUplVEED0J&#10;6kCPYY3bcE3HWud8eysInsLH95vlujWlaKh2hWUFo2EEgji1uuBMQXLZDeYgnEfWWFomBW9ysF51&#10;O0uMtX3xiZqzz0QIYRejgtz7KpbSpTkZdENbEQfubmuDPsA6k7rGVwg3pRxH0VQaLDg05FjRNqf0&#10;cX4aBZvJ8eYwKkyzP46T+3uUXGeXRKl+r90sQHhq/V/8cx90mA/fV75Xrj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iBmv7wAAADaAAAADwAAAAAAAAAAAAAAAAChAgAA&#10;ZHJzL2Rvd25yZXYueG1sUEsFBgAAAAAEAAQA+QAAAIoDAAAAAA==&#10;" strokecolor="black [3200]" strokeweight=".5pt">
                  <v:stroke dashstyle="dash" joinstyle="miter"/>
                </v:line>
                <v:line id="Straight Connector 2" o:spid="_x0000_s1028" style="position:absolute;visibility:visible;mso-wrap-style:square" from="28377,0" to="28377,61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L4yMEAAADaAAAADwAAAGRycy9kb3ducmV2LnhtbESPQYvCMBSE7wv7H8Jb8LZNLeJK17SI&#10;IHoS1IIeH82zLdu8lCbW+u+NIOxxmJlvmGU+mlYM1LvGsoJpFIMgLq1uuFJQnDbfCxDOI2tsLZOC&#10;BznIs8+PJaba3vlAw9FXIkDYpaig9r5LpXRlTQZdZDvi4F1tb9AH2VdS93gPcNPKJI7n0mDDYaHG&#10;jtY1lX/Hm1Gwmu0vDuPGDNt9Ulwf0+L8cyqUmnyNq18Qnkb/H363d1pBAq8r4QbI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8vjIwQAAANoAAAAPAAAAAAAAAAAAAAAA&#10;AKECAABkcnMvZG93bnJldi54bWxQSwUGAAAAAAQABAD5AAAAjwMAAAAA&#10;" strokecolor="black [3200]" strokeweight=".5pt">
                  <v:stroke dashstyle="dash" joinstyle="miter"/>
                </v:line>
                <v:line id="Straight Connector 3" o:spid="_x0000_s1029" style="position:absolute;visibility:visible;mso-wrap-style:square" from="61800,0" to="61800,61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5dU8IAAADaAAAADwAAAGRycy9kb3ducmV2LnhtbESPQYvCMBSE7wv+h/CEva1pXVmlGosI&#10;oidhbUGPj+bZFpuX0sRa/70RFvY4zMw3zCodTCN66lxtWUE8iUAQF1bXXCrIs93XAoTzyBoby6Tg&#10;SQ7S9ehjhYm2D/6l/uRLESDsElRQed8mUrqiIoNuYlvi4F1tZ9AH2ZVSd/gIcNPIaRT9SIM1h4UK&#10;W9pWVNxOd6NgMzteHEa16ffHaX59xvl5nuVKfY6HzRKEp8H/h//aB63gG95Xwg2Q6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5dU8IAAADaAAAADwAAAAAAAAAAAAAA&#10;AAChAgAAZHJzL2Rvd25yZXYueG1sUEsFBgAAAAAEAAQA+QAAAJADAAAAAA==&#10;" strokecolor="black [3200]" strokeweight=".5pt">
                  <v:stroke dashstyle="dash" joinstyle="miter"/>
                </v:line>
                <v:line id="Straight Connector 6" o:spid="_x0000_s1030" style="position:absolute;visibility:visible;mso-wrap-style:square" from="472,47611" to="28377,47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n+y74AAADaAAAADwAAAGRycy9kb3ducmV2LnhtbESPwQrCMBBE74L/EFbwpqkiKtUoIoie&#10;BLWgx6VZ22KzKU2s9e+NIHgcZuYNs1y3phQN1a6wrGA0jEAQp1YXnClILrvBHITzyBpLy6TgTQ7W&#10;q25nibG2Lz5Rc/aZCBB2MSrIva9iKV2ak0E3tBVx8O62NuiDrDOpa3wFuCnlOIqm0mDBYSHHirY5&#10;pY/z0yjYTI43h1Fhmv1xnNzfo+Q6uyRK9XvtZgHCU+v/4V/7oBVM4Xsl3AC5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yf7LvgAAANoAAAAPAAAAAAAAAAAAAAAAAKEC&#10;AABkcnMvZG93bnJldi54bWxQSwUGAAAAAAQABAD5AAAAjAMAAAAA&#10;" strokecolor="black [3200]" strokeweight=".5pt">
                  <v:stroke dashstyle="dash" joinstyle="miter"/>
                </v:line>
                <v:line id="Straight Connector 7" o:spid="_x0000_s1031" style="position:absolute;visibility:visible;mso-wrap-style:square" from="0,15607" to="27904,15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VbUL4AAADaAAAADwAAAGRycy9kb3ducmV2LnhtbESPwQrCMBBE74L/EFbwpqkiKtUoIoie&#10;BLWgx6VZ22KzKU2s9e+NIHgcZuYNs1y3phQN1a6wrGA0jEAQp1YXnClILrvBHITzyBpLy6TgTQ7W&#10;q25nibG2Lz5Rc/aZCBB2MSrIva9iKV2ak0E3tBVx8O62NuiDrDOpa3wFuCnlOIqm0mDBYSHHirY5&#10;pY/z0yjYTI43h1Fhmv1xnNzfo+Q6uyRK9XvtZgHCU+v/4V/7oBXM4Hsl3AC5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hVtQvgAAANoAAAAPAAAAAAAAAAAAAAAAAKEC&#10;AABkcnMvZG93bnJldi54bWxQSwUGAAAAAAQABAD5AAAAjAMAAAAA&#10;" strokecolor="black [3200]" strokeweight=".5pt">
                  <v:stroke dashstyle="dash" joinstyle="miter"/>
                </v:line>
                <v:line id="Straight Connector 9" o:spid="_x0000_s1032" style="position:absolute;flip:x;visibility:visible;mso-wrap-style:square" from="157,31846" to="28535,3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FNQb8AAADaAAAADwAAAGRycy9kb3ducmV2LnhtbESPX2vCMBTF3wd+h3CFva2pPgytRlFx&#10;sEetg71em2tTbG5KEtvu2y/CYI+H8+fHWW9H24qefGgcK5hlOQjiyumGawVfl4+3BYgQkTW2jknB&#10;DwXYbiYvayy0G/hMfRlrkUY4FKjAxNgVUobKkMWQuY44eTfnLcYkfS21xyGN21bO8/xdWmw4EQx2&#10;dDBU3cuHTZDq+jg2ozfDtylPfIhh38+CUq/TcbcCEWmM/+G/9qdWsITnlXQD5O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yFNQb8AAADaAAAADwAAAAAAAAAAAAAAAACh&#10;AgAAZHJzL2Rvd25yZXYueG1sUEsFBgAAAAAEAAQA+QAAAI0DAAAAAA==&#10;" strokecolor="black [3200]" strokeweight=".5pt">
                  <v:stroke dashstyle="dash" joinstyle="miter"/>
                </v:line>
                <v:line id="Straight Connector 10" o:spid="_x0000_s1033" style="position:absolute;visibility:visible;mso-wrap-style:square" from="28377,42251" to="91440,4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VbwsIAAADbAAAADwAAAGRycy9kb3ducmV2LnhtbESPQYvCQAyF7wv+hyHC3rZTZVmlOooI&#10;oidhtaDH0IltsZMpnbHWf785LHhLeC/vfVmuB9eonrpQezYwSVJQxIW3NZcG8vPuaw4qRGSLjWcy&#10;8KIA69XoY4mZ9U/+pf4USyUhHDI0UMXYZlqHoiKHIfEtsWg33zmMsnalth0+Jdw1epqmP9phzdJQ&#10;YUvbior76eEMbL6P14Bp7fr9cZrfXpP8MjvnxnyOh80CVKQhvs3/1wcr+EIvv8gA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VbwsIAAADbAAAADwAAAAAAAAAAAAAA&#10;AAChAgAAZHJzL2Rvd25yZXYueG1sUEsFBgAAAAAEAAQA+QAAAJADAAAAAA==&#10;" strokecolor="black [3200]" strokeweight=".5pt">
                  <v:stroke dashstyle="dash" joinstyle="miter"/>
                </v:line>
              </v:group>
            </w:pict>
          </mc:Fallback>
        </mc:AlternateContent>
      </w:r>
    </w:p>
    <w:p w:rsidR="0012546C" w:rsidRDefault="0012546C" w:rsidP="0012546C">
      <w:pPr>
        <w:jc w:val="center"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+ </w:t>
      </w:r>
      <w:proofErr w:type="spellStart"/>
      <w:r>
        <w:t>bx</w:t>
      </w:r>
      <w:proofErr w:type="spellEnd"/>
      <w:r>
        <w:t xml:space="preserve"> + c</w:t>
      </w: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  <w:r>
        <w:t>(x _____)(x _____)</w:t>
      </w: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t>-</w:t>
      </w:r>
      <w:r>
        <w:t xml:space="preserve"> </w:t>
      </w:r>
      <w:proofErr w:type="spellStart"/>
      <w:r>
        <w:t>bx</w:t>
      </w:r>
      <w:proofErr w:type="spellEnd"/>
      <w:r>
        <w:t xml:space="preserve"> + c</w:t>
      </w: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  <w:r>
        <w:t>(x _____)(x _____)</w:t>
      </w: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+ </w:t>
      </w:r>
      <w:proofErr w:type="spellStart"/>
      <w:r>
        <w:t>bx</w:t>
      </w:r>
      <w:proofErr w:type="spellEnd"/>
      <w:r>
        <w:t xml:space="preserve"> </w:t>
      </w:r>
      <w:r>
        <w:t>-</w:t>
      </w:r>
      <w:r>
        <w:t xml:space="preserve"> c</w:t>
      </w: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  <w:r>
        <w:t>(x _____)(x _____)</w:t>
      </w: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</w:t>
      </w:r>
      <w:r>
        <w:t>-</w:t>
      </w:r>
      <w:r>
        <w:t xml:space="preserve"> </w:t>
      </w:r>
      <w:proofErr w:type="spellStart"/>
      <w:r>
        <w:t>bx</w:t>
      </w:r>
      <w:proofErr w:type="spellEnd"/>
      <w:r>
        <w:t xml:space="preserve"> </w:t>
      </w:r>
      <w:r>
        <w:t>-</w:t>
      </w:r>
      <w:r>
        <w:t xml:space="preserve"> c</w:t>
      </w: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</w:p>
    <w:p w:rsidR="0012546C" w:rsidRDefault="0012546C" w:rsidP="0012546C">
      <w:pPr>
        <w:jc w:val="center"/>
      </w:pPr>
      <w:r>
        <w:t>(x _____)(x _____)</w:t>
      </w:r>
    </w:p>
    <w:p w:rsidR="0012546C" w:rsidRDefault="0012546C" w:rsidP="005F0EA7"/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>
      <w:pPr>
        <w:jc w:val="center"/>
      </w:pPr>
      <w:r>
        <w:rPr>
          <w:b/>
        </w:rPr>
        <w:t>Factoring by Grouping</w:t>
      </w:r>
    </w:p>
    <w:p w:rsidR="005F0EA7" w:rsidRDefault="005F0EA7" w:rsidP="005F0EA7">
      <w:pPr>
        <w:jc w:val="center"/>
      </w:pPr>
    </w:p>
    <w:p w:rsidR="005F0EA7" w:rsidRDefault="005F0EA7" w:rsidP="005F0EA7">
      <w:r>
        <w:rPr>
          <w:u w:val="single"/>
        </w:rPr>
        <w:t>Example 1</w:t>
      </w:r>
    </w:p>
    <w:p w:rsidR="005F0EA7" w:rsidRDefault="005F0EA7" w:rsidP="005F0EA7"/>
    <w:p w:rsidR="005F0EA7" w:rsidRDefault="005F0EA7" w:rsidP="005F0EA7">
      <w:pPr>
        <w:jc w:val="center"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– 7x + 10</w:t>
      </w:r>
    </w:p>
    <w:p w:rsidR="005F0EA7" w:rsidRDefault="005F0EA7" w:rsidP="005F0EA7"/>
    <w:p w:rsidR="005F0EA7" w:rsidRDefault="005F0EA7" w:rsidP="005F0EA7">
      <w:r>
        <w:t>Step 1: Multiply first and last terms.</w:t>
      </w:r>
    </w:p>
    <w:p w:rsidR="005F0EA7" w:rsidRDefault="005F0EA7" w:rsidP="005F0EA7"/>
    <w:p w:rsidR="005F0EA7" w:rsidRDefault="005F0EA7" w:rsidP="005F0EA7"/>
    <w:p w:rsidR="005F0EA7" w:rsidRDefault="005F0EA7" w:rsidP="005F0EA7">
      <w:r>
        <w:t>Step 2: Find factors that add to middle term.</w:t>
      </w:r>
    </w:p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>
      <w:r>
        <w:t>Step 3: Group and factor out GCF</w:t>
      </w:r>
    </w:p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>
      <w:r>
        <w:t>Step 4: Rearrange into 2 binomials.</w:t>
      </w:r>
    </w:p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>
      <w:r>
        <w:rPr>
          <w:u w:val="single"/>
        </w:rPr>
        <w:t>Example 2</w:t>
      </w:r>
    </w:p>
    <w:p w:rsidR="005F0EA7" w:rsidRDefault="005F0EA7" w:rsidP="005F0EA7"/>
    <w:p w:rsidR="005F0EA7" w:rsidRDefault="005F0EA7" w:rsidP="005F0EA7">
      <w:pPr>
        <w:jc w:val="center"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+ 17x + 72</w:t>
      </w:r>
    </w:p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/>
    <w:p w:rsidR="005F0EA7" w:rsidRDefault="005F0EA7" w:rsidP="005F0EA7">
      <w:bookmarkStart w:id="0" w:name="_GoBack"/>
      <w:bookmarkEnd w:id="0"/>
    </w:p>
    <w:p w:rsidR="005F0EA7" w:rsidRDefault="005F0EA7" w:rsidP="005F0EA7">
      <w:pPr>
        <w:jc w:val="center"/>
      </w:pPr>
      <w:r>
        <w:rPr>
          <w:b/>
        </w:rPr>
        <w:t>Box Method</w:t>
      </w:r>
    </w:p>
    <w:p w:rsidR="005F0EA7" w:rsidRDefault="005F0EA7" w:rsidP="005F0EA7">
      <w:pPr>
        <w:jc w:val="center"/>
      </w:pPr>
    </w:p>
    <w:p w:rsidR="005F0EA7" w:rsidRDefault="005F0EA7" w:rsidP="005F0EA7">
      <w:r>
        <w:rPr>
          <w:u w:val="single"/>
        </w:rPr>
        <w:t>Example 3</w:t>
      </w:r>
    </w:p>
    <w:p w:rsidR="005F0EA7" w:rsidRDefault="005F0EA7" w:rsidP="005F0EA7"/>
    <w:p w:rsidR="005F0EA7" w:rsidRDefault="005F0EA7" w:rsidP="005F0EA7">
      <w:pPr>
        <w:jc w:val="center"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+ 4x – 60</w:t>
      </w:r>
    </w:p>
    <w:p w:rsidR="005F0EA7" w:rsidRDefault="005F0EA7" w:rsidP="005F0EA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779"/>
      </w:tblGrid>
      <w:tr w:rsidR="005F0EA7" w:rsidTr="005F0EA7">
        <w:trPr>
          <w:trHeight w:val="669"/>
        </w:trPr>
        <w:tc>
          <w:tcPr>
            <w:tcW w:w="779" w:type="dxa"/>
          </w:tcPr>
          <w:p w:rsidR="005F0EA7" w:rsidRPr="005F0EA7" w:rsidRDefault="005F0EA7" w:rsidP="005F0EA7">
            <w:pPr>
              <w:jc w:val="center"/>
              <w:rPr>
                <w:sz w:val="18"/>
                <w:szCs w:val="18"/>
              </w:rPr>
            </w:pPr>
            <w:r w:rsidRPr="005F0EA7">
              <w:rPr>
                <w:sz w:val="18"/>
                <w:szCs w:val="18"/>
              </w:rPr>
              <w:t>First</w:t>
            </w:r>
          </w:p>
        </w:tc>
        <w:tc>
          <w:tcPr>
            <w:tcW w:w="779" w:type="dxa"/>
          </w:tcPr>
          <w:p w:rsidR="005F0EA7" w:rsidRPr="005F0EA7" w:rsidRDefault="005F0EA7" w:rsidP="005F0EA7">
            <w:pPr>
              <w:jc w:val="center"/>
              <w:rPr>
                <w:sz w:val="18"/>
                <w:szCs w:val="18"/>
              </w:rPr>
            </w:pPr>
          </w:p>
        </w:tc>
      </w:tr>
      <w:tr w:rsidR="005F0EA7" w:rsidTr="005F0EA7">
        <w:trPr>
          <w:trHeight w:val="658"/>
        </w:trPr>
        <w:tc>
          <w:tcPr>
            <w:tcW w:w="779" w:type="dxa"/>
          </w:tcPr>
          <w:p w:rsidR="005F0EA7" w:rsidRPr="005F0EA7" w:rsidRDefault="005F0EA7" w:rsidP="005F0EA7">
            <w:pPr>
              <w:jc w:val="center"/>
              <w:rPr>
                <w:sz w:val="18"/>
                <w:szCs w:val="18"/>
              </w:rPr>
            </w:pPr>
            <w:r w:rsidRPr="005F0EA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79" w:type="dxa"/>
          </w:tcPr>
          <w:p w:rsidR="005F0EA7" w:rsidRPr="005F0EA7" w:rsidRDefault="005F0EA7" w:rsidP="005F0EA7">
            <w:pPr>
              <w:jc w:val="center"/>
              <w:rPr>
                <w:sz w:val="18"/>
                <w:szCs w:val="18"/>
              </w:rPr>
            </w:pPr>
            <w:r w:rsidRPr="005F0EA7">
              <w:rPr>
                <w:sz w:val="18"/>
                <w:szCs w:val="18"/>
              </w:rPr>
              <w:t>Last</w:t>
            </w:r>
          </w:p>
        </w:tc>
      </w:tr>
    </w:tbl>
    <w:p w:rsidR="005F0EA7" w:rsidRPr="005F0EA7" w:rsidRDefault="005F0EA7" w:rsidP="005F0EA7">
      <w:pPr>
        <w:jc w:val="center"/>
      </w:pPr>
    </w:p>
    <w:p w:rsidR="005F0EA7" w:rsidRDefault="005F0EA7" w:rsidP="005F0EA7">
      <w:r>
        <w:t>Step 1: Multiply first and last terms.</w:t>
      </w:r>
    </w:p>
    <w:p w:rsidR="005F0EA7" w:rsidRDefault="005F0EA7" w:rsidP="005F0EA7"/>
    <w:p w:rsidR="005F0EA7" w:rsidRDefault="005F0EA7" w:rsidP="005F0EA7">
      <w:r>
        <w:t>Step 2: Find factors that add to the middle term.</w:t>
      </w:r>
    </w:p>
    <w:p w:rsidR="005F0EA7" w:rsidRDefault="005F0EA7" w:rsidP="005F0EA7"/>
    <w:p w:rsidR="005F0EA7" w:rsidRDefault="005F0EA7" w:rsidP="005F0EA7">
      <w:r>
        <w:t>Step 3: Write these terms in the remaining boxes.</w:t>
      </w:r>
    </w:p>
    <w:p w:rsidR="005F0EA7" w:rsidRDefault="005F0EA7" w:rsidP="005F0EA7"/>
    <w:p w:rsidR="005F0EA7" w:rsidRDefault="005F0EA7" w:rsidP="005F0EA7">
      <w:r>
        <w:t xml:space="preserve">Step 4: Factor GCF out of each row &amp; column. </w:t>
      </w:r>
    </w:p>
    <w:p w:rsidR="005F0EA7" w:rsidRDefault="005F0EA7" w:rsidP="005F0EA7"/>
    <w:p w:rsidR="005F0EA7" w:rsidRDefault="005F0EA7" w:rsidP="005F0EA7">
      <w:r>
        <w:t>Step 5: Rearrange into 2 binomials.</w:t>
      </w:r>
    </w:p>
    <w:p w:rsidR="005F0EA7" w:rsidRDefault="005F0EA7" w:rsidP="005F0EA7"/>
    <w:p w:rsidR="005F0EA7" w:rsidRDefault="005F0EA7" w:rsidP="005F0EA7"/>
    <w:p w:rsidR="005F0EA7" w:rsidRDefault="005F0EA7" w:rsidP="005F0EA7">
      <w:r>
        <w:rPr>
          <w:u w:val="single"/>
        </w:rPr>
        <w:t>Example 4</w:t>
      </w:r>
    </w:p>
    <w:p w:rsidR="005F0EA7" w:rsidRDefault="005F0EA7" w:rsidP="005F0EA7"/>
    <w:p w:rsidR="005F0EA7" w:rsidRPr="005F0EA7" w:rsidRDefault="005F0EA7" w:rsidP="005F0EA7">
      <w:pPr>
        <w:jc w:val="center"/>
      </w:pPr>
      <w:r>
        <w:t>2x</w:t>
      </w:r>
      <w:r>
        <w:rPr>
          <w:vertAlign w:val="superscript"/>
        </w:rPr>
        <w:t>2</w:t>
      </w:r>
      <w:r>
        <w:t xml:space="preserve"> – 5x - 3</w:t>
      </w:r>
    </w:p>
    <w:p w:rsidR="005F0EA7" w:rsidRPr="005F0EA7" w:rsidRDefault="005F0EA7" w:rsidP="005F0EA7"/>
    <w:sectPr w:rsidR="005F0EA7" w:rsidRPr="005F0EA7" w:rsidSect="0012546C">
      <w:headerReference w:type="default" r:id="rId6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6A" w:rsidRDefault="00BC1E6A" w:rsidP="0012546C">
      <w:r>
        <w:separator/>
      </w:r>
    </w:p>
  </w:endnote>
  <w:endnote w:type="continuationSeparator" w:id="0">
    <w:p w:rsidR="00BC1E6A" w:rsidRDefault="00BC1E6A" w:rsidP="0012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6A" w:rsidRDefault="00BC1E6A" w:rsidP="0012546C">
      <w:r>
        <w:separator/>
      </w:r>
    </w:p>
  </w:footnote>
  <w:footnote w:type="continuationSeparator" w:id="0">
    <w:p w:rsidR="00BC1E6A" w:rsidRDefault="00BC1E6A" w:rsidP="00125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46C" w:rsidRDefault="0012546C" w:rsidP="0012546C">
    <w:pPr>
      <w:pStyle w:val="Header"/>
    </w:pPr>
    <w:r>
      <w:t>Name __________________________</w:t>
    </w:r>
    <w:r w:rsidRPr="0012546C">
      <w:rPr>
        <w:b/>
        <w:sz w:val="36"/>
      </w:rPr>
      <w:ptab w:relativeTo="margin" w:alignment="center" w:leader="none"/>
    </w:r>
    <w:r w:rsidRPr="0012546C">
      <w:rPr>
        <w:b/>
        <w:sz w:val="36"/>
      </w:rPr>
      <w:t>FACTORING POLYNOMIALS</w:t>
    </w:r>
    <w:r>
      <w:ptab w:relativeTo="margin" w:alignment="right" w:leader="none"/>
    </w:r>
    <w:r>
      <w:t>Date 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6C"/>
    <w:rsid w:val="0012546C"/>
    <w:rsid w:val="005F0EA7"/>
    <w:rsid w:val="00BC1E6A"/>
    <w:rsid w:val="00C53F1E"/>
    <w:rsid w:val="00D7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EAFEA-309A-43D1-B074-B89FD542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46C"/>
  </w:style>
  <w:style w:type="paragraph" w:styleId="Footer">
    <w:name w:val="footer"/>
    <w:basedOn w:val="Normal"/>
    <w:link w:val="FooterChar"/>
    <w:uiPriority w:val="99"/>
    <w:unhideWhenUsed/>
    <w:rsid w:val="00125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46C"/>
  </w:style>
  <w:style w:type="table" w:styleId="TableGrid">
    <w:name w:val="Table Grid"/>
    <w:basedOn w:val="TableNormal"/>
    <w:uiPriority w:val="39"/>
    <w:rsid w:val="005F0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4</cp:revision>
  <dcterms:created xsi:type="dcterms:W3CDTF">2015-03-17T12:28:00Z</dcterms:created>
  <dcterms:modified xsi:type="dcterms:W3CDTF">2015-03-17T12:43:00Z</dcterms:modified>
</cp:coreProperties>
</file>