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rPr/>
      </w:pPr>
      <w:r w:rsidRPr="00000000" w:rsidR="00000000" w:rsidDel="00000000">
        <w:rPr>
          <w:rFonts w:cs="Arial" w:hAnsi="Arial" w:eastAsia="Arial" w:ascii="Arial"/>
          <w:sz w:val="28"/>
          <w:highlight w:val="yellow"/>
          <w:rtl w:val="0"/>
        </w:rPr>
        <w:t xml:space="preserve">1. Copy this Outline to your Google Drive</w:t>
      </w:r>
    </w:p>
    <w:p w:rsidP="00000000" w:rsidRPr="00000000" w:rsidR="00000000" w:rsidDel="00000000" w:rsidRDefault="00000000">
      <w:pPr>
        <w:contextualSpacing w:val="0"/>
        <w:rPr/>
      </w:pPr>
      <w:r w:rsidRPr="00000000" w:rsidR="00000000" w:rsidDel="00000000">
        <w:rPr>
          <w:rFonts w:cs="Arial" w:hAnsi="Arial" w:eastAsia="Arial" w:ascii="Arial"/>
          <w:sz w:val="28"/>
          <w:highlight w:val="yellow"/>
          <w:rtl w:val="0"/>
        </w:rPr>
        <w:t xml:space="preserve">2. Share your Outline with Deb at </w:t>
      </w:r>
      <w:r w:rsidRPr="00000000" w:rsidR="00000000" w:rsidDel="00000000">
        <w:rPr>
          <w:rFonts w:cs="Arial" w:hAnsi="Arial" w:eastAsia="Arial" w:ascii="Arial"/>
          <w:sz w:val="28"/>
          <w:highlight w:val="yellow"/>
          <w:rtl w:val="0"/>
        </w:rPr>
        <w:t xml:space="preserve">drowejarrett@gmail.com</w:t>
      </w:r>
      <w:r w:rsidRPr="00000000" w:rsidR="00000000" w:rsidDel="00000000">
        <w:rPr>
          <w:rtl w:val="0"/>
        </w:rPr>
      </w:r>
    </w:p>
    <w:p w:rsidP="00000000" w:rsidRPr="00000000" w:rsidR="00000000" w:rsidDel="00000000" w:rsidRDefault="00000000">
      <w:pPr>
        <w:contextualSpacing w:val="0"/>
        <w:rPr/>
      </w:pPr>
      <w:r w:rsidRPr="00000000" w:rsidR="00000000" w:rsidDel="00000000">
        <w:rPr>
          <w:rFonts w:cs="Arial" w:hAnsi="Arial" w:eastAsia="Arial" w:ascii="Arial"/>
          <w:sz w:val="28"/>
          <w:highlight w:val="yellow"/>
          <w:rtl w:val="0"/>
        </w:rPr>
        <w:t xml:space="preserve">3. Delete these highlighted instructions</w:t>
      </w:r>
      <w:r w:rsidRPr="00000000" w:rsidR="00000000" w:rsidDel="00000000">
        <w:rPr>
          <w:rtl w:val="0"/>
        </w:rPr>
      </w:r>
    </w:p>
    <w:p w:rsidP="00000000" w:rsidRPr="00000000" w:rsidR="00000000" w:rsidDel="00000000" w:rsidRDefault="00000000">
      <w:pPr>
        <w:keepNext w:val="0"/>
        <w:keepLines w:val="0"/>
        <w:widowControl w:val="0"/>
        <w:spacing w:lineRule="auto" w:after="280" w:line="240" w:before="0"/>
        <w:ind w:right="0"/>
        <w:contextualSpacing w:val="0"/>
        <w:jc w:val="left"/>
      </w:pP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Math Topic:</w:t>
      </w:r>
      <w:r w:rsidRPr="00000000" w:rsidR="00000000" w:rsidDel="00000000">
        <w:rPr>
          <w:rFonts w:cs="Verdana" w:hAnsi="Verdana" w:eastAsia="Verdana" w:ascii="Verdana"/>
          <w:b w:val="1"/>
          <w:i w:val="0"/>
          <w:smallCaps w:val="0"/>
          <w:strike w:val="0"/>
          <w:color w:val="000000"/>
          <w:sz w:val="48"/>
          <w:highlight w:val="white"/>
          <w:u w:val="none"/>
          <w:vertAlign w:val="baseline"/>
          <w:rtl w:val="0"/>
        </w:rPr>
        <w:t xml:space="preserve"> [</w:t>
      </w:r>
      <w:r w:rsidRPr="00000000" w:rsidR="00000000" w:rsidDel="00000000">
        <w:rPr>
          <w:b w:val="1"/>
          <w:color w:val="999999"/>
          <w:sz w:val="36"/>
          <w:rtl w:val="0"/>
        </w:rPr>
        <w:t xml:space="preserve">Your Math Project Topic</w:t>
      </w:r>
      <w:r w:rsidRPr="00000000" w:rsidR="00000000" w:rsidDel="00000000">
        <w:rPr>
          <w:b w:val="1"/>
          <w:sz w:val="36"/>
          <w:rtl w:val="0"/>
        </w:rPr>
        <w:t xml:space="preserve">]</w:t>
      </w:r>
      <w:r w:rsidRPr="00000000" w:rsidR="00000000" w:rsidDel="00000000">
        <w:rPr>
          <w:rFonts w:cs="Verdana" w:hAnsi="Verdana" w:eastAsia="Verdana" w:ascii="Verdana"/>
          <w:b w:val="0"/>
          <w:i w:val="0"/>
          <w:smallCaps w:val="0"/>
          <w:strike w:val="0"/>
          <w:color w:val="000000"/>
          <w:sz w:val="20"/>
          <w:highlight w:val="white"/>
          <w:u w:val="none"/>
          <w:vertAlign w:val="baseline"/>
          <w:rtl w:val="0"/>
        </w:rPr>
        <w:tab/>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Presented by: [</w:t>
      </w:r>
      <w:r w:rsidRPr="00000000" w:rsidR="00000000" w:rsidDel="00000000">
        <w:rPr>
          <w:rFonts w:cs="Verdana" w:hAnsi="Verdana" w:eastAsia="Verdana" w:ascii="Verdana"/>
          <w:b w:val="1"/>
          <w:i w:val="0"/>
          <w:smallCaps w:val="0"/>
          <w:strike w:val="0"/>
          <w:color w:val="999999"/>
          <w:sz w:val="26"/>
          <w:highlight w:val="white"/>
          <w:u w:val="none"/>
          <w:vertAlign w:val="baseline"/>
          <w:rtl w:val="0"/>
        </w:rPr>
        <w:t xml:space="preserve">F</w:t>
      </w:r>
      <w:r w:rsidRPr="00000000" w:rsidR="00000000" w:rsidDel="00000000">
        <w:rPr>
          <w:b w:val="1"/>
          <w:color w:val="999999"/>
          <w:sz w:val="26"/>
          <w:rtl w:val="0"/>
        </w:rPr>
        <w:t xml:space="preserve">irstName LastName</w:t>
      </w: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w:t>
      </w:r>
    </w:p>
    <w:p w:rsidP="00000000" w:rsidRPr="00000000" w:rsidR="00000000" w:rsidDel="00000000" w:rsidRDefault="00000000">
      <w:pPr>
        <w:spacing w:lineRule="auto" w:after="280"/>
        <w:contextualSpacing w:val="0"/>
      </w:pPr>
      <w:r w:rsidRPr="00000000" w:rsidR="00000000" w:rsidDel="00000000">
        <w:rPr>
          <w:b w:val="1"/>
          <w:sz w:val="26"/>
          <w:rtl w:val="0"/>
        </w:rPr>
        <w:t xml:space="preserve">Introduction</w:t>
      </w: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/Description</w:t>
      </w:r>
      <w:r w:rsidRPr="00000000" w:rsidR="00000000" w:rsidDel="00000000">
        <w:rPr>
          <w:b w:val="1"/>
          <w:sz w:val="26"/>
          <w:rtl w:val="0"/>
        </w:rPr>
        <w:t xml:space="preserve">/Real-World Connection: </w:t>
      </w:r>
      <w:r w:rsidRPr="00000000" w:rsidR="00000000" w:rsidDel="00000000">
        <w:rPr>
          <w:b w:val="1"/>
          <w:rtl w:val="0"/>
        </w:rPr>
        <w:t xml:space="preserve">Asking Questions~ I will be asking my audience if they know what sales tax is; where we use sales tax; and, do they know how to calculate sales tax.</w:t>
      </w:r>
      <w:r w:rsidRPr="00000000" w:rsidR="00000000" w:rsidDel="00000000">
        <w:rPr>
          <w:b w:val="1"/>
          <w:sz w:val="26"/>
          <w:rtl w:val="0"/>
        </w:rPr>
        <w:t xml:space="preserve"> </w:t>
      </w:r>
      <w:r w:rsidRPr="00000000" w:rsidR="00000000" w:rsidDel="00000000">
        <w:rPr>
          <w:b w:val="1"/>
          <w:rtl w:val="0"/>
        </w:rPr>
        <w:t xml:space="preserve">My real-world connection is that I use sales tax everyday and don't even realize it. For example, when I go to the mall to buy clothes, I don't pay just the price on the tag because I have to add the sales tax first.</w:t>
      </w:r>
      <w:r w:rsidRPr="00000000" w:rsidR="00000000" w:rsidDel="00000000">
        <w:rPr>
          <w:rtl w:val="0"/>
        </w:rPr>
        <w:t xml:space="preserve">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b w:val="1"/>
          <w:sz w:val="26"/>
          <w:rtl w:val="0"/>
        </w:rPr>
        <w:t xml:space="preserve">Origin of Topic/Historical Background: </w:t>
      </w:r>
      <w:r w:rsidRPr="00000000" w:rsidR="00000000" w:rsidDel="00000000">
        <w:rPr>
          <w:b w:val="1"/>
          <w:rtl w:val="0"/>
        </w:rPr>
        <w:t xml:space="preserve">Asking Questions~ I will discuss the origin of the use of sales tax and the concept behind the math involved.</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Objective: </w:t>
      </w:r>
      <w:r w:rsidRPr="00000000" w:rsidR="00000000" w:rsidDel="00000000">
        <w:rPr>
          <w:b w:val="1"/>
          <w:rtl w:val="0"/>
        </w:rPr>
        <w:t xml:space="preserve">My audience will </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learn how to change a percent into a decimal and calculate the sales tax of an item to get its total. People shop everyday and don't even know how much sales tax they're paying and some don't even know what it is.</w:t>
      </w:r>
      <w:r w:rsidRPr="00000000" w:rsidR="00000000" w:rsidDel="00000000">
        <w:rPr>
          <w:rFonts w:cs="Verdana" w:hAnsi="Verdana" w:eastAsia="Verdana" w:ascii="Verdana"/>
          <w:b w:val="0"/>
          <w:i w:val="0"/>
          <w:smallCaps w:val="0"/>
          <w:strike w:val="0"/>
          <w:color w:val="000000"/>
          <w:sz w:val="20"/>
          <w:highlight w:val="white"/>
          <w:u w:val="none"/>
          <w:vertAlign w:val="baseline"/>
          <w:rtl w:val="0"/>
        </w:rPr>
        <w:t xml:space="preserve">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b w:val="1"/>
          <w:sz w:val="26"/>
          <w:rtl w:val="0"/>
        </w:rPr>
        <w:t xml:space="preserve">Materials: </w:t>
      </w:r>
      <w:r w:rsidRPr="00000000" w:rsidR="00000000" w:rsidDel="00000000">
        <w:rPr>
          <w:b w:val="1"/>
          <w:rtl w:val="0"/>
        </w:rPr>
        <w:t xml:space="preserve">Calculators,</w:t>
      </w:r>
      <w:r w:rsidRPr="00000000" w:rsidR="00000000" w:rsidDel="00000000">
        <w:rPr>
          <w:rtl w:val="0"/>
        </w:rPr>
        <w:t xml:space="preserve"> </w:t>
      </w:r>
      <w:r w:rsidRPr="00000000" w:rsidR="00000000" w:rsidDel="00000000">
        <w:rPr>
          <w:b w:val="1"/>
          <w:rtl w:val="0"/>
        </w:rPr>
        <w:t xml:space="preserve">if needed; Worksheet; PowerPoint</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Key Vocabulary: </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sales tax - (definition goes here)</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discount - (definition goes here)</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cost -(definition goes here)</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customer - (definition goes here)</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retail price -(definition goes here)</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selling price - (definition goes here)</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tax - (definition goes here)</w:t>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Step By Step Procedure: </w:t>
      </w:r>
      <w:r w:rsidRPr="00000000" w:rsidR="00000000" w:rsidDel="00000000">
        <w:rPr>
          <w:rFonts w:cs="Verdana" w:hAnsi="Verdana" w:eastAsia="Verdana" w:ascii="Verdana"/>
          <w:b w:val="0"/>
          <w:i w:val="0"/>
          <w:smallCaps w:val="0"/>
          <w:strike w:val="0"/>
          <w:color w:val="000000"/>
          <w:sz w:val="20"/>
          <w:highlight w:val="white"/>
          <w:u w:val="none"/>
          <w:vertAlign w:val="baseline"/>
          <w:rtl w:val="0"/>
        </w:rPr>
        <w:t xml:space="preserve">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 </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First I am going  introduce them to the math </w:t>
      </w:r>
      <w:r w:rsidRPr="00000000" w:rsidR="00000000" w:rsidDel="00000000">
        <w:rPr>
          <w:b w:val="1"/>
          <w:rtl w:val="0"/>
        </w:rPr>
        <w:t xml:space="preserve">topic I chose for my demonstration</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 </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Then I am going to ask some questions to see if anyone knows anything about th</w:t>
      </w:r>
      <w:r w:rsidRPr="00000000" w:rsidR="00000000" w:rsidDel="00000000">
        <w:rPr>
          <w:b w:val="1"/>
          <w:rtl w:val="0"/>
        </w:rPr>
        <w:t xml:space="preserve">is math topic</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w:t>
      </w:r>
      <w:r w:rsidRPr="00000000" w:rsidR="00000000" w:rsidDel="00000000">
        <w:rPr>
          <w:rFonts w:cs="Verdana" w:hAnsi="Verdana" w:eastAsia="Verdana" w:ascii="Verdana"/>
          <w:b w:val="0"/>
          <w:i w:val="0"/>
          <w:smallCaps w:val="0"/>
          <w:strike w:val="0"/>
          <w:color w:val="000000"/>
          <w:sz w:val="20"/>
          <w:highlight w:val="white"/>
          <w:u w:val="none"/>
          <w:vertAlign w:val="baseline"/>
          <w:rtl w:val="0"/>
        </w:rPr>
        <w:t xml:space="preserve">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I will answer questions and make a real</w:t>
      </w:r>
      <w:r w:rsidRPr="00000000" w:rsidR="00000000" w:rsidDel="00000000">
        <w:rPr>
          <w:b w:val="1"/>
          <w:rtl w:val="0"/>
        </w:rPr>
        <w:t xml:space="preserve">-</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world connection on how we use this everyday and </w:t>
      </w:r>
      <w:r w:rsidRPr="00000000" w:rsidR="00000000" w:rsidDel="00000000">
        <w:rPr>
          <w:b w:val="1"/>
          <w:rtl w:val="0"/>
        </w:rPr>
        <w:t xml:space="preserve">may not</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even realize it.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I am going to give some key vocabulary </w:t>
      </w:r>
      <w:r w:rsidRPr="00000000" w:rsidR="00000000" w:rsidDel="00000000">
        <w:rPr>
          <w:b w:val="1"/>
          <w:rtl w:val="0"/>
        </w:rPr>
        <w:t xml:space="preserve">words and definitions</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w:t>
      </w:r>
      <w:r w:rsidRPr="00000000" w:rsidR="00000000" w:rsidDel="00000000">
        <w:rPr>
          <w:rFonts w:cs="Verdana" w:hAnsi="Verdana" w:eastAsia="Verdana" w:ascii="Verdana"/>
          <w:b w:val="0"/>
          <w:i w:val="0"/>
          <w:smallCaps w:val="0"/>
          <w:strike w:val="0"/>
          <w:color w:val="000000"/>
          <w:sz w:val="20"/>
          <w:highlight w:val="white"/>
          <w:u w:val="none"/>
          <w:vertAlign w:val="baseline"/>
          <w:rtl w:val="0"/>
        </w:rPr>
        <w:t xml:space="preserve">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Then I plan on giving the </w:t>
      </w:r>
      <w:r w:rsidRPr="00000000" w:rsidR="00000000" w:rsidDel="00000000">
        <w:rPr>
          <w:b w:val="1"/>
          <w:rtl w:val="0"/>
        </w:rPr>
        <w:t xml:space="preserve">audience</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a worksheet to do with a follow-up</w:t>
      </w:r>
      <w:r w:rsidRPr="00000000" w:rsidR="00000000" w:rsidDel="00000000">
        <w:rPr>
          <w:b w:val="1"/>
          <w:rtl w:val="0"/>
        </w:rPr>
        <w:t xml:space="preserve"> </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activity using sales tax.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I will go over some of the problems and discuss the solutions with the </w:t>
      </w:r>
      <w:r w:rsidRPr="00000000" w:rsidR="00000000" w:rsidDel="00000000">
        <w:rPr>
          <w:b w:val="1"/>
          <w:rtl w:val="0"/>
        </w:rPr>
        <w:t xml:space="preserve">audience</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w:t>
      </w:r>
      <w:r w:rsidRPr="00000000" w:rsidR="00000000" w:rsidDel="00000000">
        <w:rPr>
          <w:rtl w:val="0"/>
        </w:rPr>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Misconceptions/Errors: </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I will discuss common mistakes and errors that </w:t>
      </w:r>
      <w:r w:rsidRPr="00000000" w:rsidR="00000000" w:rsidDel="00000000">
        <w:rPr>
          <w:b w:val="1"/>
          <w:rtl w:val="0"/>
        </w:rPr>
        <w:t xml:space="preserve">people</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may encounter when calculating sales tax. I will demonstrate incorrect computations that can lead to misconceptions/misunderstandings regarding sales tax. </w:t>
      </w:r>
      <w:r w:rsidRPr="00000000" w:rsidR="00000000" w:rsidDel="00000000">
        <w:rPr>
          <w:rFonts w:cs="Verdana" w:hAnsi="Verdana" w:eastAsia="Verdana" w:ascii="Verdana"/>
          <w:b w:val="0"/>
          <w:i w:val="0"/>
          <w:smallCaps w:val="0"/>
          <w:strike w:val="0"/>
          <w:color w:val="000000"/>
          <w:sz w:val="20"/>
          <w:highlight w:val="white"/>
          <w:u w:val="none"/>
          <w:vertAlign w:val="baseline"/>
          <w:rtl w:val="0"/>
        </w:rPr>
        <w:t xml:space="preserve">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Q&amp;A Assessment: </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Asking Questions~ I will be asking all the </w:t>
      </w:r>
      <w:r w:rsidRPr="00000000" w:rsidR="00000000" w:rsidDel="00000000">
        <w:rPr>
          <w:b w:val="1"/>
          <w:rtl w:val="0"/>
        </w:rPr>
        <w:t xml:space="preserve">audience</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if they understand what sales tax is and if I was clear during my </w:t>
      </w:r>
      <w:r w:rsidRPr="00000000" w:rsidR="00000000" w:rsidDel="00000000">
        <w:rPr>
          <w:b w:val="1"/>
          <w:rtl w:val="0"/>
        </w:rPr>
        <w:t xml:space="preserve">demonstration</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I will call on </w:t>
      </w:r>
      <w:r w:rsidRPr="00000000" w:rsidR="00000000" w:rsidDel="00000000">
        <w:rPr>
          <w:b w:val="1"/>
          <w:rtl w:val="0"/>
        </w:rPr>
        <w:t xml:space="preserve">audience</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members randomly to answer questions that will confirm their understanding.</w:t>
      </w:r>
      <w:r w:rsidRPr="00000000" w:rsidR="00000000" w:rsidDel="00000000">
        <w:rPr>
          <w:rFonts w:cs="Verdana" w:hAnsi="Verdana" w:eastAsia="Verdana" w:ascii="Verdana"/>
          <w:b w:val="0"/>
          <w:i w:val="0"/>
          <w:smallCaps w:val="0"/>
          <w:strike w:val="0"/>
          <w:color w:val="000000"/>
          <w:sz w:val="20"/>
          <w:highlight w:val="white"/>
          <w:u w:val="none"/>
          <w:vertAlign w:val="baseline"/>
          <w:rtl w:val="0"/>
        </w:rPr>
        <w:t xml:space="preserve">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Handout:</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I will hand out a worksheet for them to complete during my demonstration.</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b w:val="1"/>
          <w:sz w:val="26"/>
          <w:rtl w:val="0"/>
        </w:rPr>
        <w:t xml:space="preserve">List of </w:t>
      </w:r>
      <w:r w:rsidRPr="00000000" w:rsidR="00000000" w:rsidDel="00000000">
        <w:rPr>
          <w:rFonts w:cs="Verdana" w:hAnsi="Verdana" w:eastAsia="Verdana" w:ascii="Verdana"/>
          <w:b w:val="1"/>
          <w:i w:val="0"/>
          <w:smallCaps w:val="0"/>
          <w:strike w:val="0"/>
          <w:color w:val="000000"/>
          <w:sz w:val="26"/>
          <w:highlight w:val="white"/>
          <w:u w:val="none"/>
          <w:vertAlign w:val="baseline"/>
          <w:rtl w:val="0"/>
        </w:rPr>
        <w:t xml:space="preserve">Sources: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-www.moneyconstructor.com</w:t>
      </w:r>
      <w:r w:rsidRPr="00000000" w:rsidR="00000000" w:rsidDel="00000000">
        <w:rPr>
          <w:rFonts w:cs="Verdana" w:hAnsi="Verdana" w:eastAsia="Verdana" w:ascii="Verdana"/>
          <w:b w:val="0"/>
          <w:i w:val="0"/>
          <w:smallCaps w:val="0"/>
          <w:strike w:val="0"/>
          <w:color w:val="000000"/>
          <w:sz w:val="20"/>
          <w:highlight w:val="white"/>
          <w:u w:val="none"/>
          <w:vertAlign w:val="baseline"/>
          <w:rtl w:val="0"/>
        </w:rPr>
        <w:t xml:space="preserve">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-tulyn.com/sales_tax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-www.raymondgeddes.com/lesson-plans/math-vocabulary.html</w:t>
      </w:r>
      <w:r w:rsidRPr="00000000" w:rsidR="00000000" w:rsidDel="00000000">
        <w:rPr>
          <w:rFonts w:cs="Verdana" w:hAnsi="Verdana" w:eastAsia="Verdana" w:ascii="Verdana"/>
          <w:b w:val="0"/>
          <w:i w:val="0"/>
          <w:smallCaps w:val="0"/>
          <w:strike w:val="0"/>
          <w:color w:val="000000"/>
          <w:sz w:val="20"/>
          <w:highlight w:val="white"/>
          <w:u w:val="none"/>
          <w:vertAlign w:val="baseline"/>
          <w:rtl w:val="0"/>
        </w:rPr>
        <w:t xml:space="preserve"> </w:t>
      </w: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      </w:t>
      </w:r>
    </w:p>
    <w:p w:rsidP="00000000" w:rsidRPr="00000000" w:rsidR="00000000" w:rsidDel="00000000" w:rsidRDefault="00000000">
      <w:pPr>
        <w:keepNext w:val="0"/>
        <w:keepLines w:val="0"/>
        <w:widowControl w:val="0"/>
        <w:spacing w:lineRule="auto" w:after="280" w:line="240" w:before="0"/>
        <w:ind w:left="0" w:firstLine="0" w:right="0"/>
        <w:contextualSpacing w:val="0"/>
        <w:jc w:val="left"/>
      </w:pPr>
      <w:r w:rsidRPr="00000000" w:rsidR="00000000" w:rsidDel="00000000">
        <w:rPr>
          <w:rFonts w:cs="Verdana" w:hAnsi="Verdana" w:eastAsia="Verdana" w:ascii="Verdana"/>
          <w:b w:val="1"/>
          <w:i w:val="0"/>
          <w:smallCaps w:val="0"/>
          <w:strike w:val="0"/>
          <w:color w:val="000000"/>
          <w:sz w:val="20"/>
          <w:highlight w:val="white"/>
          <w:u w:val="none"/>
          <w:vertAlign w:val="baseline"/>
          <w:rtl w:val="0"/>
        </w:rPr>
        <w:t xml:space="preserve">-www.education.com/activity/article/tax_savvy_fifth/</w:t>
      </w:r>
      <w:r w:rsidRPr="00000000" w:rsidR="00000000" w:rsidDel="00000000">
        <w:rPr>
          <w:rFonts w:cs="Verdana" w:hAnsi="Verdana" w:eastAsia="Verdana" w:ascii="Verdana"/>
          <w:b w:val="0"/>
          <w:i w:val="0"/>
          <w:smallCaps w:val="0"/>
          <w:strike w:val="0"/>
          <w:color w:val="000000"/>
          <w:sz w:val="20"/>
          <w:highlight w:val="white"/>
          <w:u w:val="none"/>
          <w:vertAlign w:val="baseline"/>
          <w:rtl w:val="0"/>
        </w:rPr>
        <w:t xml:space="preserve"> </w:t>
      </w:r>
    </w:p>
    <w:sectPr>
      <w:headerReference r:id="rId5" w:type="default"/>
      <w:footerReference r:id="rId6"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keepNext w:val="0"/>
      <w:keepLines w:val="0"/>
      <w:widowControl w:val="0"/>
      <w:spacing w:lineRule="auto" w:after="0" w:line="240" w:before="0"/>
      <w:ind w:left="0" w:firstLine="0" w:right="0"/>
      <w:contextualSpacing w:val="0"/>
      <w:jc w:val="left"/>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0"/>
      <w:spacing w:lineRule="auto" w:after="0" w:line="240" w:before="0"/>
      <w:ind w:left="0" w:firstLine="0" w:right="0"/>
      <w:contextualSpacing w:val="1"/>
      <w:jc w:val="left"/>
    </w:pPr>
    <w:rPr>
      <w:rFonts w:cs="Verdana" w:hAnsi="Verdana" w:eastAsia="Verdana" w:ascii="Verdana"/>
      <w:b w:val="0"/>
      <w:i w:val="0"/>
      <w:smallCaps w:val="0"/>
      <w:strike w:val="0"/>
      <w:color w:val="000000"/>
      <w:sz w:val="20"/>
      <w:highlight w:val="white"/>
      <w:u w:val="none"/>
      <w:vertAlign w:val="baseline"/>
    </w:rPr>
  </w:style>
  <w:style w:styleId="Heading1" w:type="paragraph">
    <w:name w:val="heading 1"/>
    <w:basedOn w:val="Normal"/>
    <w:next w:val="Normal"/>
    <w:pPr>
      <w:keepNext w:val="0"/>
      <w:keepLines w:val="0"/>
      <w:widowControl w:val="0"/>
      <w:spacing w:lineRule="auto" w:after="90" w:before="90"/>
      <w:ind w:left="90" w:firstLine="0" w:right="90"/>
      <w:contextualSpacing w:val="1"/>
    </w:pPr>
    <w:rPr>
      <w:b w:val="1"/>
      <w:sz w:val="36"/>
    </w:rPr>
  </w:style>
  <w:style w:styleId="Heading2" w:type="paragraph">
    <w:name w:val="heading 2"/>
    <w:basedOn w:val="Normal"/>
    <w:next w:val="Normal"/>
    <w:pPr>
      <w:keepNext w:val="0"/>
      <w:keepLines w:val="0"/>
      <w:widowControl w:val="0"/>
      <w:spacing w:lineRule="auto" w:after="90" w:before="90"/>
      <w:ind w:left="90" w:firstLine="0" w:right="90"/>
      <w:contextualSpacing w:val="1"/>
    </w:pPr>
    <w:rPr>
      <w:b w:val="1"/>
      <w:i w:val="1"/>
      <w:sz w:val="28"/>
    </w:rPr>
  </w:style>
  <w:style w:styleId="Heading3" w:type="paragraph">
    <w:name w:val="heading 3"/>
    <w:basedOn w:val="Normal"/>
    <w:next w:val="Normal"/>
    <w:pPr>
      <w:keepNext w:val="0"/>
      <w:keepLines w:val="0"/>
      <w:widowControl w:val="0"/>
      <w:spacing w:lineRule="auto" w:after="90" w:before="90"/>
      <w:ind w:left="90" w:firstLine="0" w:right="90"/>
      <w:contextualSpacing w:val="1"/>
    </w:pPr>
    <w:rPr>
      <w:b w:val="1"/>
      <w:sz w:val="24"/>
    </w:rPr>
  </w:style>
  <w:style w:styleId="Heading4" w:type="paragraph">
    <w:name w:val="heading 4"/>
    <w:basedOn w:val="Normal"/>
    <w:next w:val="Normal"/>
    <w:pPr>
      <w:keepNext w:val="0"/>
      <w:keepLines w:val="0"/>
      <w:widowControl w:val="0"/>
      <w:spacing w:lineRule="auto" w:after="90" w:before="90"/>
      <w:ind w:left="90" w:firstLine="0" w:right="90"/>
      <w:contextualSpacing w:val="1"/>
    </w:pPr>
    <w:rPr>
      <w:b w:val="1"/>
    </w:rPr>
  </w:style>
  <w:style w:styleId="Heading5" w:type="paragraph">
    <w:name w:val="heading 5"/>
    <w:basedOn w:val="Normal"/>
    <w:next w:val="Normal"/>
    <w:pPr>
      <w:keepNext w:val="0"/>
      <w:keepLines w:val="0"/>
      <w:widowControl w:val="0"/>
      <w:spacing w:lineRule="auto" w:after="90" w:before="90"/>
      <w:ind w:left="90" w:firstLine="0" w:right="90"/>
      <w:contextualSpacing w:val="1"/>
    </w:pPr>
    <w:rPr>
      <w:b w:val="1"/>
      <w:i w:val="1"/>
      <w:sz w:val="16"/>
    </w:rPr>
  </w:style>
  <w:style w:styleId="Heading6" w:type="paragraph">
    <w:name w:val="heading 6"/>
    <w:basedOn w:val="Normal"/>
    <w:next w:val="Normal"/>
    <w:pPr>
      <w:keepNext w:val="0"/>
      <w:keepLines w:val="0"/>
      <w:widowControl w:val="0"/>
      <w:spacing w:lineRule="auto" w:after="90" w:before="90"/>
      <w:ind w:left="90" w:firstLine="0" w:right="90"/>
      <w:contextualSpacing w:val="1"/>
    </w:pPr>
    <w:rPr>
      <w:b w:val="1"/>
      <w:sz w:val="16"/>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DSP Demonstration Outline Example.docx</dc:title>
</cp:coreProperties>
</file>