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73" w:rsidRPr="00CA60A5" w:rsidRDefault="00CA60A5" w:rsidP="00CA60A5">
      <w:pPr>
        <w:jc w:val="center"/>
        <w:rPr>
          <w:b/>
          <w:sz w:val="36"/>
          <w:u w:val="single"/>
        </w:rPr>
      </w:pPr>
      <w:r w:rsidRPr="00CA60A5">
        <w:rPr>
          <w:b/>
          <w:sz w:val="36"/>
          <w:u w:val="single"/>
        </w:rPr>
        <w:t>Creating a Scatter Plot (With Points) on the Calculator</w:t>
      </w:r>
    </w:p>
    <w:p w:rsidR="00CA60A5" w:rsidRDefault="00CA60A5" w:rsidP="00CA60A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A60A5" w:rsidTr="00CA60A5">
        <w:trPr>
          <w:jc w:val="center"/>
        </w:trPr>
        <w:tc>
          <w:tcPr>
            <w:tcW w:w="4675" w:type="dxa"/>
          </w:tcPr>
          <w:p w:rsidR="00CA60A5" w:rsidRDefault="00CA60A5" w:rsidP="00CA60A5">
            <w:r>
              <w:t>Clear Memory</w:t>
            </w:r>
          </w:p>
        </w:tc>
        <w:tc>
          <w:tcPr>
            <w:tcW w:w="4675" w:type="dxa"/>
          </w:tcPr>
          <w:p w:rsidR="00CA60A5" w:rsidRDefault="00CA60A5" w:rsidP="00CA60A5">
            <w:r>
              <w:t>2</w:t>
            </w:r>
            <w:r w:rsidRPr="00CA60A5">
              <w:rPr>
                <w:vertAlign w:val="superscript"/>
              </w:rPr>
              <w:t>nd</w:t>
            </w:r>
            <w:r>
              <w:t>, +, 7, 1, 2</w:t>
            </w:r>
          </w:p>
        </w:tc>
      </w:tr>
      <w:tr w:rsidR="00CA60A5" w:rsidTr="00CA60A5">
        <w:trPr>
          <w:jc w:val="center"/>
        </w:trPr>
        <w:tc>
          <w:tcPr>
            <w:tcW w:w="4675" w:type="dxa"/>
          </w:tcPr>
          <w:p w:rsidR="00CA60A5" w:rsidRDefault="00CA60A5" w:rsidP="00CA60A5">
            <w:r>
              <w:t>Enter table into Lists</w:t>
            </w:r>
          </w:p>
        </w:tc>
        <w:tc>
          <w:tcPr>
            <w:tcW w:w="4675" w:type="dxa"/>
          </w:tcPr>
          <w:p w:rsidR="00CA60A5" w:rsidRDefault="00CA60A5" w:rsidP="00CA60A5">
            <w:r>
              <w:t>STAT, 1:Editt</w:t>
            </w:r>
          </w:p>
        </w:tc>
      </w:tr>
      <w:tr w:rsidR="00CA60A5" w:rsidTr="00CA60A5">
        <w:trPr>
          <w:trHeight w:val="233"/>
          <w:jc w:val="center"/>
        </w:trPr>
        <w:tc>
          <w:tcPr>
            <w:tcW w:w="4675" w:type="dxa"/>
          </w:tcPr>
          <w:p w:rsidR="00CA60A5" w:rsidRDefault="00CA60A5" w:rsidP="00CA60A5">
            <w:r>
              <w:t>Set Appropriate Window</w:t>
            </w:r>
          </w:p>
        </w:tc>
        <w:tc>
          <w:tcPr>
            <w:tcW w:w="4675" w:type="dxa"/>
          </w:tcPr>
          <w:p w:rsidR="00CA60A5" w:rsidRDefault="00CA60A5" w:rsidP="00CA60A5">
            <w:r>
              <w:t>WINDOW</w:t>
            </w:r>
          </w:p>
          <w:p w:rsidR="00CA60A5" w:rsidRDefault="00CA60A5" w:rsidP="00CA60A5">
            <w:r>
              <w:t xml:space="preserve">XMin = </w:t>
            </w:r>
          </w:p>
          <w:p w:rsidR="00CA60A5" w:rsidRDefault="00CA60A5" w:rsidP="00CA60A5">
            <w:r>
              <w:t xml:space="preserve">XMax = </w:t>
            </w:r>
          </w:p>
          <w:p w:rsidR="00CA60A5" w:rsidRDefault="00CA60A5" w:rsidP="00CA60A5">
            <w:r>
              <w:t xml:space="preserve">YMin = </w:t>
            </w:r>
          </w:p>
          <w:p w:rsidR="00CA60A5" w:rsidRDefault="00CA60A5" w:rsidP="00CA60A5">
            <w:r>
              <w:t>YMax</w:t>
            </w:r>
            <w:bookmarkStart w:id="0" w:name="_GoBack"/>
            <w:bookmarkEnd w:id="0"/>
            <w:r>
              <w:t xml:space="preserve"> = </w:t>
            </w:r>
          </w:p>
        </w:tc>
      </w:tr>
      <w:tr w:rsidR="00CA60A5" w:rsidTr="00CA60A5">
        <w:trPr>
          <w:trHeight w:val="233"/>
          <w:jc w:val="center"/>
        </w:trPr>
        <w:tc>
          <w:tcPr>
            <w:tcW w:w="4675" w:type="dxa"/>
          </w:tcPr>
          <w:p w:rsidR="00CA60A5" w:rsidRDefault="00CA60A5" w:rsidP="00CA60A5">
            <w:r>
              <w:t>Get the Points in the Graph</w:t>
            </w:r>
          </w:p>
        </w:tc>
        <w:tc>
          <w:tcPr>
            <w:tcW w:w="4675" w:type="dxa"/>
          </w:tcPr>
          <w:p w:rsidR="00CA60A5" w:rsidRDefault="00CA60A5" w:rsidP="00CA60A5">
            <w:r>
              <w:t>2</w:t>
            </w:r>
            <w:r w:rsidRPr="00CA60A5">
              <w:rPr>
                <w:vertAlign w:val="superscript"/>
              </w:rPr>
              <w:t>nd</w:t>
            </w:r>
            <w:r>
              <w:t>, Y=        (STAT PLOT)</w:t>
            </w:r>
          </w:p>
          <w:p w:rsidR="00CA60A5" w:rsidRDefault="00CA60A5" w:rsidP="00CA60A5">
            <w:r>
              <w:t>1: Plot1…On</w:t>
            </w:r>
          </w:p>
          <w:p w:rsidR="00CA60A5" w:rsidRDefault="00CA60A5" w:rsidP="00CA60A5">
            <w:r>
              <w:t>Type (First Option)</w:t>
            </w:r>
          </w:p>
          <w:p w:rsidR="00CA60A5" w:rsidRDefault="00CA60A5" w:rsidP="00CA60A5">
            <w:r>
              <w:t>XList: L1</w:t>
            </w:r>
          </w:p>
          <w:p w:rsidR="00CA60A5" w:rsidRDefault="00CA60A5" w:rsidP="00CA60A5">
            <w:r>
              <w:t>YList: L2</w:t>
            </w:r>
          </w:p>
          <w:p w:rsidR="00CA60A5" w:rsidRDefault="00CA60A5" w:rsidP="00CA60A5">
            <w:r>
              <w:t>Mark:  (Choose one)</w:t>
            </w:r>
          </w:p>
        </w:tc>
      </w:tr>
      <w:tr w:rsidR="00CA60A5" w:rsidTr="00CA60A5">
        <w:trPr>
          <w:trHeight w:val="233"/>
          <w:jc w:val="center"/>
        </w:trPr>
        <w:tc>
          <w:tcPr>
            <w:tcW w:w="4675" w:type="dxa"/>
          </w:tcPr>
          <w:p w:rsidR="00CA60A5" w:rsidRDefault="00CA60A5" w:rsidP="00CA60A5">
            <w:r>
              <w:t>What Type of Regression is it?</w:t>
            </w:r>
          </w:p>
        </w:tc>
        <w:tc>
          <w:tcPr>
            <w:tcW w:w="4675" w:type="dxa"/>
          </w:tcPr>
          <w:p w:rsidR="00CA60A5" w:rsidRDefault="00CA60A5" w:rsidP="00CA60A5">
            <w:r>
              <w:t>Linear</w:t>
            </w:r>
          </w:p>
          <w:p w:rsidR="00CA60A5" w:rsidRDefault="00CA60A5" w:rsidP="00CA60A5">
            <w:r>
              <w:t>Quadratic</w:t>
            </w:r>
          </w:p>
          <w:p w:rsidR="00CA60A5" w:rsidRDefault="00CA60A5" w:rsidP="00CA60A5">
            <w:r>
              <w:t>Exponential</w:t>
            </w:r>
          </w:p>
        </w:tc>
      </w:tr>
      <w:tr w:rsidR="00CA60A5" w:rsidTr="00CA60A5">
        <w:trPr>
          <w:trHeight w:val="233"/>
          <w:jc w:val="center"/>
        </w:trPr>
        <w:tc>
          <w:tcPr>
            <w:tcW w:w="4675" w:type="dxa"/>
          </w:tcPr>
          <w:p w:rsidR="00CA60A5" w:rsidRDefault="00CA60A5" w:rsidP="00CA60A5">
            <w:r>
              <w:t>Draw the Regression Equation</w:t>
            </w:r>
          </w:p>
        </w:tc>
        <w:tc>
          <w:tcPr>
            <w:tcW w:w="4675" w:type="dxa"/>
          </w:tcPr>
          <w:p w:rsidR="00CA60A5" w:rsidRDefault="00CA60A5" w:rsidP="00CA60A5">
            <w:r>
              <w:t>STAT</w:t>
            </w:r>
          </w:p>
          <w:p w:rsidR="00CA60A5" w:rsidRDefault="00CA60A5" w:rsidP="00CA60A5">
            <w:r>
              <w:t>CALC</w:t>
            </w:r>
          </w:p>
          <w:p w:rsidR="00CA60A5" w:rsidRDefault="00CA60A5" w:rsidP="00CA60A5">
            <w:r>
              <w:t>(Choose appropriate below)</w:t>
            </w:r>
          </w:p>
          <w:p w:rsidR="00CA60A5" w:rsidRDefault="00CA60A5" w:rsidP="00CA60A5">
            <w:r>
              <w:t>4: LinReg (ax + b)</w:t>
            </w:r>
          </w:p>
          <w:p w:rsidR="00CA60A5" w:rsidRDefault="00CA60A5" w:rsidP="00CA60A5">
            <w:r>
              <w:t>5: QuadReg</w:t>
            </w:r>
          </w:p>
          <w:p w:rsidR="00CA60A5" w:rsidRDefault="00CA60A5" w:rsidP="00CA60A5">
            <w:r>
              <w:t>0: ExpReg</w:t>
            </w:r>
          </w:p>
        </w:tc>
      </w:tr>
      <w:tr w:rsidR="00CA60A5" w:rsidTr="00CA60A5">
        <w:trPr>
          <w:trHeight w:val="233"/>
          <w:jc w:val="center"/>
        </w:trPr>
        <w:tc>
          <w:tcPr>
            <w:tcW w:w="4675" w:type="dxa"/>
          </w:tcPr>
          <w:p w:rsidR="00CA60A5" w:rsidRDefault="00CA60A5" w:rsidP="00CA60A5">
            <w:r>
              <w:t>Regression Info</w:t>
            </w:r>
          </w:p>
        </w:tc>
        <w:tc>
          <w:tcPr>
            <w:tcW w:w="4675" w:type="dxa"/>
          </w:tcPr>
          <w:p w:rsidR="00CA60A5" w:rsidRDefault="00CA60A5" w:rsidP="00CA60A5">
            <w:r>
              <w:t>XList: L1</w:t>
            </w:r>
          </w:p>
          <w:p w:rsidR="00CA60A5" w:rsidRDefault="00CA60A5" w:rsidP="00CA60A5">
            <w:r>
              <w:t>YList: L2</w:t>
            </w:r>
          </w:p>
          <w:p w:rsidR="00CA60A5" w:rsidRDefault="00CA60A5" w:rsidP="00CA60A5">
            <w:r>
              <w:t>FreqList: (leave blank)</w:t>
            </w:r>
          </w:p>
          <w:p w:rsidR="00CA60A5" w:rsidRDefault="00CA60A5" w:rsidP="00CA60A5">
            <w:r>
              <w:t>Store RegEq: Y1</w:t>
            </w:r>
          </w:p>
          <w:p w:rsidR="00CA60A5" w:rsidRDefault="00CA60A5" w:rsidP="00CA60A5">
            <w:r>
              <w:t>Calculate</w:t>
            </w:r>
          </w:p>
        </w:tc>
      </w:tr>
      <w:tr w:rsidR="00CA60A5" w:rsidTr="00CA60A5">
        <w:trPr>
          <w:trHeight w:val="233"/>
          <w:jc w:val="center"/>
        </w:trPr>
        <w:tc>
          <w:tcPr>
            <w:tcW w:w="4675" w:type="dxa"/>
          </w:tcPr>
          <w:p w:rsidR="00CA60A5" w:rsidRDefault="00CA60A5" w:rsidP="00CA60A5">
            <w:r>
              <w:t>Store RegEq: Y1</w:t>
            </w:r>
          </w:p>
        </w:tc>
        <w:tc>
          <w:tcPr>
            <w:tcW w:w="4675" w:type="dxa"/>
          </w:tcPr>
          <w:p w:rsidR="00CA60A5" w:rsidRDefault="00CA60A5" w:rsidP="00CA60A5">
            <w:r>
              <w:t>VARS</w:t>
            </w:r>
          </w:p>
          <w:p w:rsidR="00CA60A5" w:rsidRDefault="00CA60A5" w:rsidP="00CA60A5">
            <w:r>
              <w:t>Y-VARS</w:t>
            </w:r>
          </w:p>
          <w:p w:rsidR="00CA60A5" w:rsidRDefault="00CA60A5" w:rsidP="00CA60A5">
            <w:r>
              <w:t>1:Function</w:t>
            </w:r>
          </w:p>
          <w:p w:rsidR="00CA60A5" w:rsidRDefault="00CA60A5" w:rsidP="00CA60A5">
            <w:r>
              <w:t>1:Y1</w:t>
            </w:r>
          </w:p>
        </w:tc>
      </w:tr>
    </w:tbl>
    <w:p w:rsidR="00CA60A5" w:rsidRDefault="00CA60A5" w:rsidP="00CA60A5"/>
    <w:p w:rsidR="00CA60A5" w:rsidRDefault="00CA60A5" w:rsidP="00CA60A5">
      <w:r>
        <w:t>Example:</w:t>
      </w:r>
    </w:p>
    <w:p w:rsidR="00CA60A5" w:rsidRDefault="00CA60A5" w:rsidP="00CA60A5">
      <w:pPr>
        <w:rPr>
          <w:color w:val="000000"/>
          <w:sz w:val="22"/>
        </w:rPr>
      </w:pPr>
      <w:r>
        <w:rPr>
          <w:b/>
          <w:color w:val="000000"/>
        </w:rPr>
        <w:tab/>
      </w:r>
      <w:r>
        <w:rPr>
          <w:color w:val="000000"/>
          <w:sz w:val="22"/>
        </w:rPr>
        <w:t xml:space="preserve">A real estate agent plans to compare the price of a cottage, </w:t>
      </w:r>
      <w:r>
        <w:rPr>
          <w:i/>
          <w:iCs/>
          <w:color w:val="000000"/>
          <w:sz w:val="22"/>
        </w:rPr>
        <w:t>y</w:t>
      </w:r>
      <w:r>
        <w:rPr>
          <w:color w:val="000000"/>
          <w:sz w:val="22"/>
        </w:rPr>
        <w:t xml:space="preserve">, in a town on the seashore to the number of blocks, </w:t>
      </w:r>
      <w:r>
        <w:rPr>
          <w:i/>
          <w:iCs/>
          <w:color w:val="000000"/>
          <w:sz w:val="22"/>
        </w:rPr>
        <w:t>x</w:t>
      </w:r>
      <w:r>
        <w:rPr>
          <w:color w:val="000000"/>
          <w:sz w:val="22"/>
        </w:rPr>
        <w:t xml:space="preserve">, the cottage is from the beach.  The accompanying table shows a random sample of sales and location data.  Write a linear regression equation that relates the price of a cottage to its distance from the beach.  Use the equation to predict the price of a cottage, to the </w:t>
      </w:r>
      <w:r>
        <w:rPr>
          <w:i/>
          <w:iCs/>
          <w:color w:val="000000"/>
          <w:sz w:val="22"/>
        </w:rPr>
        <w:t>nearest dollar</w:t>
      </w:r>
      <w:r>
        <w:rPr>
          <w:color w:val="000000"/>
          <w:sz w:val="22"/>
        </w:rPr>
        <w:t>, located three blocks from the beach.</w:t>
      </w:r>
    </w:p>
    <w:p w:rsidR="00CA60A5" w:rsidRDefault="00CA60A5" w:rsidP="001F3F51">
      <w:pPr>
        <w:ind w:firstLine="720"/>
      </w:pPr>
      <w:r>
        <w:rPr>
          <w:noProof/>
          <w:color w:val="000000"/>
          <w:sz w:val="22"/>
        </w:rPr>
        <w:drawing>
          <wp:inline distT="0" distB="0" distL="0" distR="0" wp14:anchorId="0EB6EA0D" wp14:editId="1A3DA641">
            <wp:extent cx="3443844" cy="2090641"/>
            <wp:effectExtent l="0" t="0" r="4445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13" cy="211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60A5" w:rsidSect="00CA60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A5"/>
    <w:rsid w:val="001116E1"/>
    <w:rsid w:val="001F3F51"/>
    <w:rsid w:val="002C0673"/>
    <w:rsid w:val="00740AE1"/>
    <w:rsid w:val="00CA60A5"/>
    <w:rsid w:val="00FE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278C-2048-430B-9926-257ED560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6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MacLaughlin, Jennifer L</dc:creator>
  <cp:keywords/>
  <dc:description/>
  <cp:lastModifiedBy>MacLaughlin, Jennifer L</cp:lastModifiedBy>
  <cp:revision>5</cp:revision>
  <cp:lastPrinted>2015-05-14T11:38:00Z</cp:lastPrinted>
  <dcterms:created xsi:type="dcterms:W3CDTF">2015-05-14T11:27:00Z</dcterms:created>
  <dcterms:modified xsi:type="dcterms:W3CDTF">2015-05-14T11:51:00Z</dcterms:modified>
</cp:coreProperties>
</file>