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644" w:rsidRPr="002A5644" w:rsidRDefault="002A5644" w:rsidP="002A5644">
      <w:pPr>
        <w:spacing w:before="100" w:beforeAutospacing="1" w:after="100" w:afterAutospacing="1" w:line="240" w:lineRule="auto"/>
        <w:outlineLvl w:val="1"/>
        <w:rPr>
          <w:rFonts w:ascii="Times New Roman" w:eastAsia="Times New Roman" w:hAnsi="Times New Roman" w:cs="Times New Roman"/>
          <w:b/>
          <w:bCs/>
          <w:sz w:val="28"/>
          <w:szCs w:val="36"/>
        </w:rPr>
      </w:pPr>
      <w:r w:rsidRPr="002A5644">
        <w:rPr>
          <w:rFonts w:ascii="Times New Roman" w:eastAsia="Times New Roman" w:hAnsi="Times New Roman" w:cs="Times New Roman"/>
          <w:b/>
          <w:bCs/>
          <w:sz w:val="28"/>
          <w:szCs w:val="36"/>
        </w:rPr>
        <w:t>Chapter 06 - The Duel for North America, 1608-1763</w:t>
      </w:r>
    </w:p>
    <w:p w:rsidR="002A5644" w:rsidRPr="002A5644" w:rsidRDefault="002A5644" w:rsidP="002A5644">
      <w:p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 I. France Finds a Foothold in Canada</w:t>
      </w:r>
    </w:p>
    <w:p w:rsidR="002A5644" w:rsidRPr="002A5644" w:rsidRDefault="002A5644" w:rsidP="002A5644">
      <w:pPr>
        <w:numPr>
          <w:ilvl w:val="0"/>
          <w:numId w:val="1"/>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Like England and Holland, France was a latecomer in the race for colonies.</w:t>
      </w:r>
    </w:p>
    <w:p w:rsidR="002A5644" w:rsidRPr="002A5644" w:rsidRDefault="002A5644" w:rsidP="002A5644">
      <w:pPr>
        <w:numPr>
          <w:ilvl w:val="1"/>
          <w:numId w:val="1"/>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 xml:space="preserve">It was convulsed in the </w:t>
      </w:r>
      <w:proofErr w:type="spellStart"/>
      <w:r w:rsidRPr="002A5644">
        <w:rPr>
          <w:rFonts w:ascii="Arial" w:eastAsia="Times New Roman" w:hAnsi="Arial" w:cs="Arial"/>
          <w:color w:val="000000"/>
          <w:szCs w:val="27"/>
        </w:rPr>
        <w:t>1500s</w:t>
      </w:r>
      <w:proofErr w:type="spellEnd"/>
      <w:r w:rsidRPr="002A5644">
        <w:rPr>
          <w:rFonts w:ascii="Arial" w:eastAsia="Times New Roman" w:hAnsi="Arial" w:cs="Arial"/>
          <w:color w:val="000000"/>
          <w:szCs w:val="27"/>
        </w:rPr>
        <w:t xml:space="preserve"> by foreign wars and domestic strife.</w:t>
      </w:r>
    </w:p>
    <w:p w:rsidR="002A5644" w:rsidRPr="002A5644" w:rsidRDefault="002A5644" w:rsidP="002A5644">
      <w:pPr>
        <w:numPr>
          <w:ilvl w:val="1"/>
          <w:numId w:val="1"/>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In 1598, the Edict of Nantes was issued, allowing limited toleration to the French Huguenots.</w:t>
      </w:r>
    </w:p>
    <w:p w:rsidR="002A5644" w:rsidRPr="002A5644" w:rsidRDefault="002A5644" w:rsidP="002A5644">
      <w:pPr>
        <w:numPr>
          <w:ilvl w:val="0"/>
          <w:numId w:val="1"/>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When King Louis XIV became king, he took an interest in overseas colonies.</w:t>
      </w:r>
    </w:p>
    <w:p w:rsidR="002A5644" w:rsidRPr="002A5644" w:rsidRDefault="002A5644" w:rsidP="002A5644">
      <w:pPr>
        <w:numPr>
          <w:ilvl w:val="1"/>
          <w:numId w:val="1"/>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In 1608, France established Quebec, overlooking the St. Lawrence River.</w:t>
      </w:r>
    </w:p>
    <w:p w:rsidR="002A5644" w:rsidRPr="002A5644" w:rsidRDefault="002A5644" w:rsidP="002A5644">
      <w:pPr>
        <w:numPr>
          <w:ilvl w:val="0"/>
          <w:numId w:val="1"/>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b/>
          <w:bCs/>
          <w:color w:val="000000"/>
          <w:szCs w:val="27"/>
        </w:rPr>
        <w:t>Samuel de Champlain</w:t>
      </w:r>
      <w:r w:rsidRPr="002A5644">
        <w:rPr>
          <w:rFonts w:ascii="Arial" w:eastAsia="Times New Roman" w:hAnsi="Arial" w:cs="Arial"/>
          <w:color w:val="000000"/>
          <w:szCs w:val="27"/>
        </w:rPr>
        <w:t>, an intrepid soldier and explorer, became known as the “Father of New France.”</w:t>
      </w:r>
    </w:p>
    <w:p w:rsidR="002A5644" w:rsidRPr="002A5644" w:rsidRDefault="002A5644" w:rsidP="002A5644">
      <w:pPr>
        <w:numPr>
          <w:ilvl w:val="1"/>
          <w:numId w:val="1"/>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He entered into friendly relations with the neighboring Huron Indians and helped them defeat the Iroquois.</w:t>
      </w:r>
    </w:p>
    <w:p w:rsidR="002A5644" w:rsidRPr="002A5644" w:rsidRDefault="002A5644" w:rsidP="002A5644">
      <w:pPr>
        <w:numPr>
          <w:ilvl w:val="1"/>
          <w:numId w:val="1"/>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The Iroquois, however, did hamper French efforts into the Ohio Valley later.</w:t>
      </w:r>
    </w:p>
    <w:p w:rsidR="002A5644" w:rsidRPr="002A5644" w:rsidRDefault="002A5644" w:rsidP="002A5644">
      <w:pPr>
        <w:numPr>
          <w:ilvl w:val="0"/>
          <w:numId w:val="1"/>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Unlike English colonists, French colonists didn’t immigrate to North America by hordes. The peasants were too poor, and the Huguenots weren’t allowed to leave.</w:t>
      </w:r>
    </w:p>
    <w:p w:rsidR="002A5644" w:rsidRPr="002A5644" w:rsidRDefault="002A5644" w:rsidP="002A5644">
      <w:p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b/>
          <w:bCs/>
          <w:color w:val="000000"/>
          <w:szCs w:val="27"/>
        </w:rPr>
        <w:t>II. New France Fans Out</w:t>
      </w:r>
    </w:p>
    <w:p w:rsidR="002A5644" w:rsidRPr="002A5644" w:rsidRDefault="002A5644" w:rsidP="002A5644">
      <w:pPr>
        <w:numPr>
          <w:ilvl w:val="0"/>
          <w:numId w:val="2"/>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b/>
          <w:bCs/>
          <w:color w:val="000000"/>
          <w:szCs w:val="27"/>
        </w:rPr>
        <w:t>New France</w:t>
      </w:r>
      <w:r w:rsidRPr="002A5644">
        <w:rPr>
          <w:rFonts w:ascii="Arial" w:eastAsia="Times New Roman" w:hAnsi="Arial" w:cs="Arial"/>
          <w:color w:val="000000"/>
          <w:szCs w:val="27"/>
        </w:rPr>
        <w:t>’s (Canada) one valuable resource was the beaver.</w:t>
      </w:r>
    </w:p>
    <w:p w:rsidR="002A5644" w:rsidRPr="002A5644" w:rsidRDefault="002A5644" w:rsidP="002A5644">
      <w:pPr>
        <w:numPr>
          <w:ilvl w:val="0"/>
          <w:numId w:val="2"/>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Beaver hunters were known as the </w:t>
      </w:r>
      <w:proofErr w:type="spellStart"/>
      <w:r w:rsidRPr="002A5644">
        <w:rPr>
          <w:rFonts w:ascii="Arial" w:eastAsia="Times New Roman" w:hAnsi="Arial" w:cs="Arial"/>
          <w:b/>
          <w:bCs/>
          <w:color w:val="000000"/>
          <w:szCs w:val="27"/>
        </w:rPr>
        <w:t>coureurs</w:t>
      </w:r>
      <w:proofErr w:type="spellEnd"/>
      <w:r w:rsidRPr="002A5644">
        <w:rPr>
          <w:rFonts w:ascii="Arial" w:eastAsia="Times New Roman" w:hAnsi="Arial" w:cs="Arial"/>
          <w:b/>
          <w:bCs/>
          <w:color w:val="000000"/>
          <w:szCs w:val="27"/>
        </w:rPr>
        <w:t xml:space="preserve"> de bois</w:t>
      </w:r>
      <w:r w:rsidRPr="002A5644">
        <w:rPr>
          <w:rFonts w:ascii="Arial" w:eastAsia="Times New Roman" w:hAnsi="Arial" w:cs="Arial"/>
          <w:color w:val="000000"/>
          <w:szCs w:val="27"/>
        </w:rPr>
        <w:t> (runners of the woods) and littered the land with place names, including Baton Rouge (red stick), Terre Haute (high land), Des Moines (some monks) and Grand Teton (big breasts).</w:t>
      </w:r>
    </w:p>
    <w:p w:rsidR="002A5644" w:rsidRPr="002A5644" w:rsidRDefault="002A5644" w:rsidP="002A5644">
      <w:pPr>
        <w:numPr>
          <w:ilvl w:val="0"/>
          <w:numId w:val="2"/>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The French </w:t>
      </w:r>
      <w:r w:rsidRPr="002A5644">
        <w:rPr>
          <w:rFonts w:ascii="Arial" w:eastAsia="Times New Roman" w:hAnsi="Arial" w:cs="Arial"/>
          <w:b/>
          <w:bCs/>
          <w:color w:val="000000"/>
          <w:szCs w:val="27"/>
        </w:rPr>
        <w:t>voyageurs</w:t>
      </w:r>
      <w:r w:rsidRPr="002A5644">
        <w:rPr>
          <w:rFonts w:ascii="Arial" w:eastAsia="Times New Roman" w:hAnsi="Arial" w:cs="Arial"/>
          <w:color w:val="000000"/>
          <w:szCs w:val="27"/>
        </w:rPr>
        <w:t> also recruited Indians to hunt for beaver as well, but Indians were decimated by the white man’s diseases, and the beaver population was heavily extinguished.</w:t>
      </w:r>
    </w:p>
    <w:p w:rsidR="002A5644" w:rsidRPr="002A5644" w:rsidRDefault="002A5644" w:rsidP="002A5644">
      <w:pPr>
        <w:numPr>
          <w:ilvl w:val="0"/>
          <w:numId w:val="2"/>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French Catholic missionaries zealously tried to convert Indians.</w:t>
      </w:r>
    </w:p>
    <w:p w:rsidR="002A5644" w:rsidRPr="002A5644" w:rsidRDefault="002A5644" w:rsidP="002A5644">
      <w:pPr>
        <w:numPr>
          <w:ilvl w:val="0"/>
          <w:numId w:val="2"/>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To thwart English settlers from pushing into the Ohio Valley, </w:t>
      </w:r>
      <w:r w:rsidRPr="002A5644">
        <w:rPr>
          <w:rFonts w:ascii="Arial" w:eastAsia="Times New Roman" w:hAnsi="Arial" w:cs="Arial"/>
          <w:b/>
          <w:bCs/>
          <w:color w:val="000000"/>
          <w:szCs w:val="27"/>
        </w:rPr>
        <w:t>Antoine Cadillac</w:t>
      </w:r>
      <w:r w:rsidRPr="002A5644">
        <w:rPr>
          <w:rFonts w:ascii="Arial" w:eastAsia="Times New Roman" w:hAnsi="Arial" w:cs="Arial"/>
          <w:color w:val="000000"/>
          <w:szCs w:val="27"/>
        </w:rPr>
        <w:t> founded Detroit (“city of straits”) in 1701.</w:t>
      </w:r>
    </w:p>
    <w:p w:rsidR="002A5644" w:rsidRPr="002A5644" w:rsidRDefault="002A5644" w:rsidP="002A5644">
      <w:pPr>
        <w:numPr>
          <w:ilvl w:val="0"/>
          <w:numId w:val="2"/>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Louisiana was founded, in 1682, by </w:t>
      </w:r>
      <w:r w:rsidRPr="002A5644">
        <w:rPr>
          <w:rFonts w:ascii="Arial" w:eastAsia="Times New Roman" w:hAnsi="Arial" w:cs="Arial"/>
          <w:b/>
          <w:bCs/>
          <w:color w:val="000000"/>
          <w:szCs w:val="27"/>
        </w:rPr>
        <w:t>Robert de LaSalle</w:t>
      </w:r>
      <w:r w:rsidRPr="002A5644">
        <w:rPr>
          <w:rFonts w:ascii="Arial" w:eastAsia="Times New Roman" w:hAnsi="Arial" w:cs="Arial"/>
          <w:color w:val="000000"/>
          <w:szCs w:val="27"/>
        </w:rPr>
        <w:t>, to halt Spanish expansion into the area near the Gulf of Mexico.</w:t>
      </w:r>
    </w:p>
    <w:p w:rsidR="002A5644" w:rsidRPr="002A5644" w:rsidRDefault="002A5644" w:rsidP="002A5644">
      <w:pPr>
        <w:numPr>
          <w:ilvl w:val="1"/>
          <w:numId w:val="2"/>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Three years later, he tried to fulfill his dreams by returning, but instead landed in Spanish Texas and was murdered by his mutinous men in 1687.</w:t>
      </w:r>
    </w:p>
    <w:p w:rsidR="002A5644" w:rsidRPr="002A5644" w:rsidRDefault="002A5644" w:rsidP="002A5644">
      <w:pPr>
        <w:numPr>
          <w:ilvl w:val="0"/>
          <w:numId w:val="2"/>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The fertile Illinois country, where the French established forts and trading posts at Kaskaskia, Cahokia, and Vincennes, became the garden of France’s North American empire.</w:t>
      </w:r>
    </w:p>
    <w:p w:rsidR="002A5644" w:rsidRPr="002A5644" w:rsidRDefault="002A5644" w:rsidP="002A5644">
      <w:p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b/>
          <w:bCs/>
          <w:color w:val="000000"/>
          <w:szCs w:val="27"/>
        </w:rPr>
        <w:t>III. The Clash of Empires</w:t>
      </w:r>
    </w:p>
    <w:p w:rsidR="002A5644" w:rsidRPr="002A5644" w:rsidRDefault="002A5644" w:rsidP="002A5644">
      <w:pPr>
        <w:numPr>
          <w:ilvl w:val="0"/>
          <w:numId w:val="3"/>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b/>
          <w:bCs/>
          <w:color w:val="000000"/>
          <w:szCs w:val="27"/>
        </w:rPr>
        <w:t>King William’s War</w:t>
      </w:r>
      <w:r w:rsidRPr="002A5644">
        <w:rPr>
          <w:rFonts w:ascii="Arial" w:eastAsia="Times New Roman" w:hAnsi="Arial" w:cs="Arial"/>
          <w:color w:val="000000"/>
          <w:szCs w:val="27"/>
        </w:rPr>
        <w:t> and </w:t>
      </w:r>
      <w:r w:rsidRPr="002A5644">
        <w:rPr>
          <w:rFonts w:ascii="Arial" w:eastAsia="Times New Roman" w:hAnsi="Arial" w:cs="Arial"/>
          <w:b/>
          <w:bCs/>
          <w:color w:val="000000"/>
          <w:szCs w:val="27"/>
        </w:rPr>
        <w:t>Queen Anne’s War</w:t>
      </w:r>
    </w:p>
    <w:p w:rsidR="002A5644" w:rsidRPr="002A5644" w:rsidRDefault="002A5644" w:rsidP="002A5644">
      <w:pPr>
        <w:numPr>
          <w:ilvl w:val="1"/>
          <w:numId w:val="3"/>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 xml:space="preserve">The English colonists fought the French </w:t>
      </w:r>
      <w:proofErr w:type="spellStart"/>
      <w:r w:rsidRPr="002A5644">
        <w:rPr>
          <w:rFonts w:ascii="Arial" w:eastAsia="Times New Roman" w:hAnsi="Arial" w:cs="Arial"/>
          <w:color w:val="000000"/>
          <w:szCs w:val="27"/>
        </w:rPr>
        <w:t>coureurs</w:t>
      </w:r>
      <w:proofErr w:type="spellEnd"/>
      <w:r w:rsidRPr="002A5644">
        <w:rPr>
          <w:rFonts w:ascii="Arial" w:eastAsia="Times New Roman" w:hAnsi="Arial" w:cs="Arial"/>
          <w:color w:val="000000"/>
          <w:szCs w:val="27"/>
        </w:rPr>
        <w:t xml:space="preserve"> de bois and their Indian allies.</w:t>
      </w:r>
    </w:p>
    <w:p w:rsidR="002A5644" w:rsidRPr="002A5644" w:rsidRDefault="002A5644" w:rsidP="002A5644">
      <w:pPr>
        <w:numPr>
          <w:ilvl w:val="2"/>
          <w:numId w:val="3"/>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Neither side considered America important enough to waste real troops on.</w:t>
      </w:r>
    </w:p>
    <w:p w:rsidR="002A5644" w:rsidRPr="002A5644" w:rsidRDefault="002A5644" w:rsidP="002A5644">
      <w:pPr>
        <w:numPr>
          <w:ilvl w:val="1"/>
          <w:numId w:val="3"/>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The French-inspired Indians ravaged Schenectady, New York, and Deerfield, Mass.</w:t>
      </w:r>
    </w:p>
    <w:p w:rsidR="002A5644" w:rsidRPr="002A5644" w:rsidRDefault="002A5644" w:rsidP="002A5644">
      <w:pPr>
        <w:numPr>
          <w:ilvl w:val="1"/>
          <w:numId w:val="3"/>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The British did try to capture Quebec and Montreal, failed, but did temporarily have Port Royal.</w:t>
      </w:r>
    </w:p>
    <w:p w:rsidR="002A5644" w:rsidRPr="002A5644" w:rsidRDefault="002A5644" w:rsidP="002A5644">
      <w:pPr>
        <w:numPr>
          <w:ilvl w:val="1"/>
          <w:numId w:val="3"/>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lastRenderedPageBreak/>
        <w:t>The peace deal in Utrecht in 1713 gave Acadia (renamed Nova Scotia), Newfoundland, and Hudson Bay to England, pinching the French settlements by the St. Lawrence. It also gave Britain limited trading rights with Spanish America.</w:t>
      </w:r>
    </w:p>
    <w:p w:rsidR="002A5644" w:rsidRPr="002A5644" w:rsidRDefault="002A5644" w:rsidP="002A5644">
      <w:pPr>
        <w:numPr>
          <w:ilvl w:val="0"/>
          <w:numId w:val="3"/>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The </w:t>
      </w:r>
      <w:r w:rsidRPr="002A5644">
        <w:rPr>
          <w:rFonts w:ascii="Arial" w:eastAsia="Times New Roman" w:hAnsi="Arial" w:cs="Arial"/>
          <w:b/>
          <w:bCs/>
          <w:color w:val="000000"/>
          <w:szCs w:val="27"/>
        </w:rPr>
        <w:t>War of Jenkins’s Ear</w:t>
      </w:r>
    </w:p>
    <w:p w:rsidR="002A5644" w:rsidRPr="002A5644" w:rsidRDefault="002A5644" w:rsidP="002A5644">
      <w:pPr>
        <w:numPr>
          <w:ilvl w:val="1"/>
          <w:numId w:val="3"/>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An English Captain named Jenkins had his ear cut off by a Spanish commander, who had essentially sneered at him to go home crying.</w:t>
      </w:r>
    </w:p>
    <w:p w:rsidR="002A5644" w:rsidRPr="002A5644" w:rsidRDefault="002A5644" w:rsidP="002A5644">
      <w:pPr>
        <w:numPr>
          <w:ilvl w:val="1"/>
          <w:numId w:val="3"/>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This war was confined to the Caribbean Sea and Georgia.</w:t>
      </w:r>
    </w:p>
    <w:p w:rsidR="002A5644" w:rsidRPr="002A5644" w:rsidRDefault="002A5644" w:rsidP="002A5644">
      <w:pPr>
        <w:numPr>
          <w:ilvl w:val="1"/>
          <w:numId w:val="3"/>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This war soon merged with the </w:t>
      </w:r>
      <w:r w:rsidRPr="002A5644">
        <w:rPr>
          <w:rFonts w:ascii="Arial" w:eastAsia="Times New Roman" w:hAnsi="Arial" w:cs="Arial"/>
          <w:b/>
          <w:bCs/>
          <w:color w:val="000000"/>
          <w:szCs w:val="27"/>
        </w:rPr>
        <w:t>War of Austrian Succession</w:t>
      </w:r>
      <w:r w:rsidRPr="002A5644">
        <w:rPr>
          <w:rFonts w:ascii="Arial" w:eastAsia="Times New Roman" w:hAnsi="Arial" w:cs="Arial"/>
          <w:color w:val="000000"/>
          <w:szCs w:val="27"/>
        </w:rPr>
        <w:t> and came to be called </w:t>
      </w:r>
      <w:r w:rsidRPr="002A5644">
        <w:rPr>
          <w:rFonts w:ascii="Arial" w:eastAsia="Times New Roman" w:hAnsi="Arial" w:cs="Arial"/>
          <w:b/>
          <w:bCs/>
          <w:color w:val="000000"/>
          <w:szCs w:val="27"/>
        </w:rPr>
        <w:t>King George’s War</w:t>
      </w:r>
      <w:r w:rsidRPr="002A5644">
        <w:rPr>
          <w:rFonts w:ascii="Arial" w:eastAsia="Times New Roman" w:hAnsi="Arial" w:cs="Arial"/>
          <w:color w:val="000000"/>
          <w:szCs w:val="27"/>
        </w:rPr>
        <w:t> in America.</w:t>
      </w:r>
    </w:p>
    <w:p w:rsidR="002A5644" w:rsidRPr="002A5644" w:rsidRDefault="002A5644" w:rsidP="002A5644">
      <w:pPr>
        <w:numPr>
          <w:ilvl w:val="1"/>
          <w:numId w:val="3"/>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 xml:space="preserve">France allied itself with Spain, but England’s troops captured the reputed impregnable fortress of Cape Breton Island (Fort </w:t>
      </w:r>
      <w:proofErr w:type="spellStart"/>
      <w:r w:rsidRPr="002A5644">
        <w:rPr>
          <w:rFonts w:ascii="Arial" w:eastAsia="Times New Roman" w:hAnsi="Arial" w:cs="Arial"/>
          <w:color w:val="000000"/>
          <w:szCs w:val="27"/>
        </w:rPr>
        <w:t>Louisbourg</w:t>
      </w:r>
      <w:proofErr w:type="spellEnd"/>
      <w:r w:rsidRPr="002A5644">
        <w:rPr>
          <w:rFonts w:ascii="Arial" w:eastAsia="Times New Roman" w:hAnsi="Arial" w:cs="Arial"/>
          <w:color w:val="000000"/>
          <w:szCs w:val="27"/>
        </w:rPr>
        <w:t>).</w:t>
      </w:r>
    </w:p>
    <w:p w:rsidR="002A5644" w:rsidRPr="002A5644" w:rsidRDefault="002A5644" w:rsidP="002A5644">
      <w:pPr>
        <w:numPr>
          <w:ilvl w:val="1"/>
          <w:numId w:val="3"/>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 xml:space="preserve">However, peace terms of this war gave strategically located </w:t>
      </w:r>
      <w:proofErr w:type="spellStart"/>
      <w:r w:rsidRPr="002A5644">
        <w:rPr>
          <w:rFonts w:ascii="Arial" w:eastAsia="Times New Roman" w:hAnsi="Arial" w:cs="Arial"/>
          <w:color w:val="000000"/>
          <w:szCs w:val="27"/>
        </w:rPr>
        <w:t>Louisbourg</w:t>
      </w:r>
      <w:proofErr w:type="spellEnd"/>
      <w:r w:rsidRPr="002A5644">
        <w:rPr>
          <w:rFonts w:ascii="Arial" w:eastAsia="Times New Roman" w:hAnsi="Arial" w:cs="Arial"/>
          <w:color w:val="000000"/>
          <w:szCs w:val="27"/>
        </w:rPr>
        <w:t>, which the New Englanders had captured, back to France, outraging the colonists, who feared the fort.</w:t>
      </w:r>
    </w:p>
    <w:p w:rsidR="002A5644" w:rsidRPr="002A5644" w:rsidRDefault="002A5644" w:rsidP="002A5644">
      <w:p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b/>
          <w:bCs/>
          <w:color w:val="000000"/>
          <w:szCs w:val="27"/>
        </w:rPr>
        <w:t>IV. George Washington Inaugurates War with France</w:t>
      </w:r>
    </w:p>
    <w:p w:rsidR="002A5644" w:rsidRPr="002A5644" w:rsidRDefault="002A5644" w:rsidP="002A5644">
      <w:pPr>
        <w:numPr>
          <w:ilvl w:val="0"/>
          <w:numId w:val="4"/>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The Ohio Valley became a battleground among the Spanish, British, and French.</w:t>
      </w:r>
    </w:p>
    <w:p w:rsidR="002A5644" w:rsidRPr="002A5644" w:rsidRDefault="002A5644" w:rsidP="002A5644">
      <w:pPr>
        <w:numPr>
          <w:ilvl w:val="1"/>
          <w:numId w:val="4"/>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It was lush, fertile, and very good land.</w:t>
      </w:r>
    </w:p>
    <w:p w:rsidR="002A5644" w:rsidRPr="002A5644" w:rsidRDefault="002A5644" w:rsidP="002A5644">
      <w:pPr>
        <w:numPr>
          <w:ilvl w:val="0"/>
          <w:numId w:val="4"/>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In 1754, the governor of Virginia sent 21 year-old </w:t>
      </w:r>
      <w:r w:rsidRPr="002A5644">
        <w:rPr>
          <w:rFonts w:ascii="Arial" w:eastAsia="Times New Roman" w:hAnsi="Arial" w:cs="Arial"/>
          <w:b/>
          <w:bCs/>
          <w:color w:val="000000"/>
          <w:szCs w:val="27"/>
        </w:rPr>
        <w:t>George Washington</w:t>
      </w:r>
      <w:r w:rsidRPr="002A5644">
        <w:rPr>
          <w:rFonts w:ascii="Arial" w:eastAsia="Times New Roman" w:hAnsi="Arial" w:cs="Arial"/>
          <w:color w:val="000000"/>
          <w:szCs w:val="27"/>
        </w:rPr>
        <w:t> to the Ohio country as a lieutenant colonel in command of about 150 Virginia minutemen.</w:t>
      </w:r>
    </w:p>
    <w:p w:rsidR="002A5644" w:rsidRPr="002A5644" w:rsidRDefault="002A5644" w:rsidP="002A5644">
      <w:pPr>
        <w:numPr>
          <w:ilvl w:val="1"/>
          <w:numId w:val="4"/>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Encountering some Frenchmen in the forest about 40 miles from </w:t>
      </w:r>
      <w:r w:rsidRPr="002A5644">
        <w:rPr>
          <w:rFonts w:ascii="Arial" w:eastAsia="Times New Roman" w:hAnsi="Arial" w:cs="Arial"/>
          <w:b/>
          <w:bCs/>
          <w:color w:val="000000"/>
          <w:szCs w:val="27"/>
        </w:rPr>
        <w:t>Fort Duquesne</w:t>
      </w:r>
      <w:r w:rsidRPr="002A5644">
        <w:rPr>
          <w:rFonts w:ascii="Arial" w:eastAsia="Times New Roman" w:hAnsi="Arial" w:cs="Arial"/>
          <w:color w:val="000000"/>
          <w:szCs w:val="27"/>
        </w:rPr>
        <w:t>, the troops opened fire, killing the French leader.</w:t>
      </w:r>
    </w:p>
    <w:p w:rsidR="002A5644" w:rsidRPr="002A5644" w:rsidRDefault="002A5644" w:rsidP="002A5644">
      <w:pPr>
        <w:numPr>
          <w:ilvl w:val="1"/>
          <w:numId w:val="4"/>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Later, the French returned and surrounded Washington’s hastily constructed </w:t>
      </w:r>
      <w:r w:rsidRPr="002A5644">
        <w:rPr>
          <w:rFonts w:ascii="Arial" w:eastAsia="Times New Roman" w:hAnsi="Arial" w:cs="Arial"/>
          <w:b/>
          <w:bCs/>
          <w:color w:val="000000"/>
          <w:szCs w:val="27"/>
        </w:rPr>
        <w:t>Fort Necessity</w:t>
      </w:r>
      <w:r w:rsidRPr="002A5644">
        <w:rPr>
          <w:rFonts w:ascii="Arial" w:eastAsia="Times New Roman" w:hAnsi="Arial" w:cs="Arial"/>
          <w:color w:val="000000"/>
          <w:szCs w:val="27"/>
        </w:rPr>
        <w:t>, fought “Indian style” (hiding and guerilla fighting), and after a 10-hour siege, made him surrender.</w:t>
      </w:r>
    </w:p>
    <w:p w:rsidR="002A5644" w:rsidRPr="002A5644" w:rsidRDefault="002A5644" w:rsidP="002A5644">
      <w:pPr>
        <w:numPr>
          <w:ilvl w:val="1"/>
          <w:numId w:val="4"/>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He was permitted to march his men away with the full honors of war.</w:t>
      </w:r>
    </w:p>
    <w:p w:rsidR="002A5644" w:rsidRPr="002A5644" w:rsidRDefault="002A5644" w:rsidP="002A5644">
      <w:p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b/>
          <w:bCs/>
          <w:color w:val="000000"/>
          <w:szCs w:val="27"/>
        </w:rPr>
        <w:t>V. Global War and Colonial Disunity</w:t>
      </w:r>
    </w:p>
    <w:p w:rsidR="002A5644" w:rsidRPr="002A5644" w:rsidRDefault="002A5644" w:rsidP="002A5644">
      <w:pPr>
        <w:numPr>
          <w:ilvl w:val="0"/>
          <w:numId w:val="5"/>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The fourth of these wars between empires started in America, unlike the first three.</w:t>
      </w:r>
    </w:p>
    <w:p w:rsidR="002A5644" w:rsidRPr="002A5644" w:rsidRDefault="002A5644" w:rsidP="002A5644">
      <w:pPr>
        <w:numPr>
          <w:ilvl w:val="0"/>
          <w:numId w:val="5"/>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The </w:t>
      </w:r>
      <w:r w:rsidRPr="002A5644">
        <w:rPr>
          <w:rFonts w:ascii="Arial" w:eastAsia="Times New Roman" w:hAnsi="Arial" w:cs="Arial"/>
          <w:b/>
          <w:bCs/>
          <w:color w:val="000000"/>
          <w:szCs w:val="27"/>
        </w:rPr>
        <w:t>French and Indian War</w:t>
      </w:r>
      <w:r w:rsidRPr="002A5644">
        <w:rPr>
          <w:rFonts w:ascii="Arial" w:eastAsia="Times New Roman" w:hAnsi="Arial" w:cs="Arial"/>
          <w:color w:val="000000"/>
          <w:szCs w:val="27"/>
        </w:rPr>
        <w:t> (AKA </w:t>
      </w:r>
      <w:r w:rsidRPr="002A5644">
        <w:rPr>
          <w:rFonts w:ascii="Arial" w:eastAsia="Times New Roman" w:hAnsi="Arial" w:cs="Arial"/>
          <w:b/>
          <w:bCs/>
          <w:color w:val="000000"/>
          <w:szCs w:val="27"/>
        </w:rPr>
        <w:t>Seven Years’ War</w:t>
      </w:r>
      <w:r w:rsidRPr="002A5644">
        <w:rPr>
          <w:rFonts w:ascii="Arial" w:eastAsia="Times New Roman" w:hAnsi="Arial" w:cs="Arial"/>
          <w:color w:val="000000"/>
          <w:szCs w:val="27"/>
        </w:rPr>
        <w:t>) began with Washington’s battle with the French.</w:t>
      </w:r>
    </w:p>
    <w:p w:rsidR="002A5644" w:rsidRPr="002A5644" w:rsidRDefault="002A5644" w:rsidP="002A5644">
      <w:pPr>
        <w:numPr>
          <w:ilvl w:val="0"/>
          <w:numId w:val="5"/>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It was England and Prussia vs. France, Spain, Austria, and Russia.</w:t>
      </w:r>
    </w:p>
    <w:p w:rsidR="002A5644" w:rsidRPr="002A5644" w:rsidRDefault="002A5644" w:rsidP="002A5644">
      <w:pPr>
        <w:numPr>
          <w:ilvl w:val="0"/>
          <w:numId w:val="5"/>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In Germany (Prussia), Fredrick the Great won his title of “Great” by repelling French, Austrian, and Russian armies, even though he was badly outnumbered.</w:t>
      </w:r>
    </w:p>
    <w:p w:rsidR="002A5644" w:rsidRPr="002A5644" w:rsidRDefault="002A5644" w:rsidP="002A5644">
      <w:pPr>
        <w:numPr>
          <w:ilvl w:val="0"/>
          <w:numId w:val="5"/>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Many Americans sought for the American colonies to unite, for strength lay in numbers.</w:t>
      </w:r>
    </w:p>
    <w:p w:rsidR="002A5644" w:rsidRPr="002A5644" w:rsidRDefault="002A5644" w:rsidP="002A5644">
      <w:pPr>
        <w:numPr>
          <w:ilvl w:val="0"/>
          <w:numId w:val="5"/>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In 1754, 7 of the 13 colonies met for an inter-colonial congress held in Albany, New York, known simply as the </w:t>
      </w:r>
      <w:r w:rsidRPr="002A5644">
        <w:rPr>
          <w:rFonts w:ascii="Arial" w:eastAsia="Times New Roman" w:hAnsi="Arial" w:cs="Arial"/>
          <w:b/>
          <w:bCs/>
          <w:color w:val="000000"/>
          <w:szCs w:val="27"/>
        </w:rPr>
        <w:t>Albany Congress</w:t>
      </w:r>
      <w:r w:rsidRPr="002A5644">
        <w:rPr>
          <w:rFonts w:ascii="Arial" w:eastAsia="Times New Roman" w:hAnsi="Arial" w:cs="Arial"/>
          <w:color w:val="000000"/>
          <w:szCs w:val="27"/>
        </w:rPr>
        <w:t>.</w:t>
      </w:r>
    </w:p>
    <w:p w:rsidR="002A5644" w:rsidRPr="002A5644" w:rsidRDefault="002A5644" w:rsidP="002A5644">
      <w:pPr>
        <w:numPr>
          <w:ilvl w:val="1"/>
          <w:numId w:val="5"/>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A month before the congress, Ben Franklin had published his famous “Join or Die” cartoon featuring a snake in pieces, symbolizing the colonies.</w:t>
      </w:r>
    </w:p>
    <w:p w:rsidR="002A5644" w:rsidRPr="002A5644" w:rsidRDefault="002A5644" w:rsidP="002A5644">
      <w:pPr>
        <w:numPr>
          <w:ilvl w:val="1"/>
          <w:numId w:val="5"/>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Franklin helped unite the colonists in Albany, but the Albany plan failed because the states were reluctant to give up their sovereignty or power. Still, it was a first step toward unity.</w:t>
      </w:r>
    </w:p>
    <w:p w:rsidR="002A5644" w:rsidRPr="002A5644" w:rsidRDefault="002A5644" w:rsidP="002A5644">
      <w:p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b/>
          <w:bCs/>
          <w:color w:val="000000"/>
          <w:szCs w:val="27"/>
        </w:rPr>
        <w:t xml:space="preserve">VI. Braddock’s </w:t>
      </w:r>
      <w:proofErr w:type="gramStart"/>
      <w:r w:rsidRPr="002A5644">
        <w:rPr>
          <w:rFonts w:ascii="Arial" w:eastAsia="Times New Roman" w:hAnsi="Arial" w:cs="Arial"/>
          <w:b/>
          <w:bCs/>
          <w:color w:val="000000"/>
          <w:szCs w:val="27"/>
        </w:rPr>
        <w:t>Blundering</w:t>
      </w:r>
      <w:proofErr w:type="gramEnd"/>
      <w:r w:rsidRPr="002A5644">
        <w:rPr>
          <w:rFonts w:ascii="Arial" w:eastAsia="Times New Roman" w:hAnsi="Arial" w:cs="Arial"/>
          <w:b/>
          <w:bCs/>
          <w:color w:val="000000"/>
          <w:szCs w:val="27"/>
        </w:rPr>
        <w:t xml:space="preserve"> and Its Aftermath</w:t>
      </w:r>
    </w:p>
    <w:p w:rsidR="002A5644" w:rsidRPr="002A5644" w:rsidRDefault="002A5644" w:rsidP="002A5644">
      <w:pPr>
        <w:numPr>
          <w:ilvl w:val="0"/>
          <w:numId w:val="6"/>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In the beginning, the British sent haughty 60 year-old </w:t>
      </w:r>
      <w:r w:rsidRPr="002A5644">
        <w:rPr>
          <w:rFonts w:ascii="Arial" w:eastAsia="Times New Roman" w:hAnsi="Arial" w:cs="Arial"/>
          <w:b/>
          <w:bCs/>
          <w:color w:val="000000"/>
          <w:szCs w:val="27"/>
        </w:rPr>
        <w:t>Gen. Edward Braddock</w:t>
      </w:r>
      <w:r w:rsidRPr="002A5644">
        <w:rPr>
          <w:rFonts w:ascii="Arial" w:eastAsia="Times New Roman" w:hAnsi="Arial" w:cs="Arial"/>
          <w:color w:val="000000"/>
          <w:szCs w:val="27"/>
        </w:rPr>
        <w:t> to lead a bunch of inexperienced soldiers with slow, heavy artillery.</w:t>
      </w:r>
    </w:p>
    <w:p w:rsidR="002A5644" w:rsidRPr="002A5644" w:rsidRDefault="002A5644" w:rsidP="002A5644">
      <w:pPr>
        <w:numPr>
          <w:ilvl w:val="0"/>
          <w:numId w:val="6"/>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lastRenderedPageBreak/>
        <w:t>In a battle with the French, the British were ambushed routed by French using “Indian-tactics.”</w:t>
      </w:r>
    </w:p>
    <w:p w:rsidR="002A5644" w:rsidRPr="002A5644" w:rsidRDefault="002A5644" w:rsidP="002A5644">
      <w:pPr>
        <w:numPr>
          <w:ilvl w:val="1"/>
          <w:numId w:val="6"/>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In this battle, Washington reportedly had two horses shot from under him and four bullets go through his coat, but never through him.</w:t>
      </w:r>
    </w:p>
    <w:p w:rsidR="002A5644" w:rsidRPr="002A5644" w:rsidRDefault="002A5644" w:rsidP="002A5644">
      <w:pPr>
        <w:numPr>
          <w:ilvl w:val="0"/>
          <w:numId w:val="6"/>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Afterwards, the frontier from Pennsylvania to North Carolina felt the Indian wrath, as scalping occurred everywhere.</w:t>
      </w:r>
    </w:p>
    <w:p w:rsidR="002A5644" w:rsidRPr="002A5644" w:rsidRDefault="002A5644" w:rsidP="002A5644">
      <w:pPr>
        <w:numPr>
          <w:ilvl w:val="0"/>
          <w:numId w:val="6"/>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As the British tried to attack a bunch of strategic wilderness posts, defeat after defeat piled up.</w:t>
      </w:r>
    </w:p>
    <w:p w:rsidR="002A5644" w:rsidRPr="002A5644" w:rsidRDefault="002A5644" w:rsidP="002A5644">
      <w:p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b/>
          <w:bCs/>
          <w:color w:val="000000"/>
          <w:szCs w:val="27"/>
        </w:rPr>
        <w:t>VII. Pitt’s Palms of Victory</w:t>
      </w:r>
    </w:p>
    <w:p w:rsidR="002A5644" w:rsidRPr="002A5644" w:rsidRDefault="002A5644" w:rsidP="002A5644">
      <w:pPr>
        <w:numPr>
          <w:ilvl w:val="0"/>
          <w:numId w:val="7"/>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In this hour of British trouble, </w:t>
      </w:r>
      <w:r w:rsidRPr="002A5644">
        <w:rPr>
          <w:rFonts w:ascii="Arial" w:eastAsia="Times New Roman" w:hAnsi="Arial" w:cs="Arial"/>
          <w:b/>
          <w:bCs/>
          <w:color w:val="000000"/>
          <w:szCs w:val="27"/>
        </w:rPr>
        <w:t>William Pitt</w:t>
      </w:r>
      <w:r w:rsidRPr="002A5644">
        <w:rPr>
          <w:rFonts w:ascii="Arial" w:eastAsia="Times New Roman" w:hAnsi="Arial" w:cs="Arial"/>
          <w:color w:val="000000"/>
          <w:szCs w:val="27"/>
        </w:rPr>
        <w:t>, the “Great Commoner,” took the lead.</w:t>
      </w:r>
    </w:p>
    <w:p w:rsidR="002A5644" w:rsidRPr="002A5644" w:rsidRDefault="002A5644" w:rsidP="002A5644">
      <w:pPr>
        <w:numPr>
          <w:ilvl w:val="0"/>
          <w:numId w:val="7"/>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In 1757, he became a foremost leader in the London government and later earned the title of “Organizer of Victory”</w:t>
      </w:r>
    </w:p>
    <w:p w:rsidR="002A5644" w:rsidRPr="002A5644" w:rsidRDefault="002A5644" w:rsidP="002A5644">
      <w:pPr>
        <w:numPr>
          <w:ilvl w:val="0"/>
          <w:numId w:val="7"/>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Changes Pitt made…</w:t>
      </w:r>
    </w:p>
    <w:p w:rsidR="002A5644" w:rsidRPr="002A5644" w:rsidRDefault="002A5644" w:rsidP="002A5644">
      <w:pPr>
        <w:numPr>
          <w:ilvl w:val="1"/>
          <w:numId w:val="7"/>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He soft-pedaled assaults on the French West Indies, assaults which sapped British strength, and concentrated on Quebec-Montreal (since they controlled the supply routes to New France).</w:t>
      </w:r>
    </w:p>
    <w:p w:rsidR="002A5644" w:rsidRPr="002A5644" w:rsidRDefault="002A5644" w:rsidP="002A5644">
      <w:pPr>
        <w:numPr>
          <w:ilvl w:val="1"/>
          <w:numId w:val="7"/>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He replaced old, cautious officers with younger, daring officers</w:t>
      </w:r>
    </w:p>
    <w:p w:rsidR="002A5644" w:rsidRPr="002A5644" w:rsidRDefault="002A5644" w:rsidP="002A5644">
      <w:pPr>
        <w:numPr>
          <w:ilvl w:val="0"/>
          <w:numId w:val="7"/>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In 1758, </w:t>
      </w:r>
      <w:proofErr w:type="spellStart"/>
      <w:r w:rsidRPr="002A5644">
        <w:rPr>
          <w:rFonts w:ascii="Arial" w:eastAsia="Times New Roman" w:hAnsi="Arial" w:cs="Arial"/>
          <w:b/>
          <w:bCs/>
          <w:color w:val="000000"/>
          <w:szCs w:val="27"/>
        </w:rPr>
        <w:t>Louisbourg</w:t>
      </w:r>
      <w:proofErr w:type="spellEnd"/>
      <w:r w:rsidRPr="002A5644">
        <w:rPr>
          <w:rFonts w:ascii="Arial" w:eastAsia="Times New Roman" w:hAnsi="Arial" w:cs="Arial"/>
          <w:color w:val="000000"/>
          <w:szCs w:val="27"/>
        </w:rPr>
        <w:t> fell. This root of a fort began to wither the New France vine since supplies dwindled.</w:t>
      </w:r>
    </w:p>
    <w:p w:rsidR="002A5644" w:rsidRPr="002A5644" w:rsidRDefault="002A5644" w:rsidP="002A5644">
      <w:pPr>
        <w:numPr>
          <w:ilvl w:val="0"/>
          <w:numId w:val="7"/>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32 year-old </w:t>
      </w:r>
      <w:r w:rsidRPr="002A5644">
        <w:rPr>
          <w:rFonts w:ascii="Arial" w:eastAsia="Times New Roman" w:hAnsi="Arial" w:cs="Arial"/>
          <w:b/>
          <w:bCs/>
          <w:color w:val="000000"/>
          <w:szCs w:val="27"/>
        </w:rPr>
        <w:t>James Wolfe</w:t>
      </w:r>
      <w:r w:rsidRPr="002A5644">
        <w:rPr>
          <w:rFonts w:ascii="Arial" w:eastAsia="Times New Roman" w:hAnsi="Arial" w:cs="Arial"/>
          <w:color w:val="000000"/>
          <w:szCs w:val="27"/>
        </w:rPr>
        <w:t xml:space="preserve">, dashing and attentive to detail, commanded an army that boldly scaled the cliff walls of a part protecting Quebec, met French troops near the Plains of Abraham, and in a </w:t>
      </w:r>
      <w:proofErr w:type="gramStart"/>
      <w:r w:rsidRPr="002A5644">
        <w:rPr>
          <w:rFonts w:ascii="Arial" w:eastAsia="Times New Roman" w:hAnsi="Arial" w:cs="Arial"/>
          <w:color w:val="000000"/>
          <w:szCs w:val="27"/>
        </w:rPr>
        <w:t>battle</w:t>
      </w:r>
      <w:proofErr w:type="gramEnd"/>
      <w:r w:rsidRPr="002A5644">
        <w:rPr>
          <w:rFonts w:ascii="Arial" w:eastAsia="Times New Roman" w:hAnsi="Arial" w:cs="Arial"/>
          <w:color w:val="000000"/>
          <w:szCs w:val="27"/>
        </w:rPr>
        <w:t xml:space="preserve"> in which he and French commander Marquis de Montcalm both died, the French were defeated and the city of Quebec surrendered.</w:t>
      </w:r>
    </w:p>
    <w:p w:rsidR="002A5644" w:rsidRPr="002A5644" w:rsidRDefault="002A5644" w:rsidP="002A5644">
      <w:pPr>
        <w:numPr>
          <w:ilvl w:val="1"/>
          <w:numId w:val="7"/>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The 1759 </w:t>
      </w:r>
      <w:r w:rsidRPr="002A5644">
        <w:rPr>
          <w:rFonts w:ascii="Arial" w:eastAsia="Times New Roman" w:hAnsi="Arial" w:cs="Arial"/>
          <w:b/>
          <w:bCs/>
          <w:color w:val="000000"/>
          <w:szCs w:val="27"/>
        </w:rPr>
        <w:t>Battle of Quebec</w:t>
      </w:r>
      <w:r w:rsidRPr="002A5644">
        <w:rPr>
          <w:rFonts w:ascii="Arial" w:eastAsia="Times New Roman" w:hAnsi="Arial" w:cs="Arial"/>
          <w:color w:val="000000"/>
          <w:szCs w:val="27"/>
        </w:rPr>
        <w:t> ranks as one of the most significant engagements in British and American history, and when Montreal fell in 1760, that was the last time French flags would fly on American soil.</w:t>
      </w:r>
    </w:p>
    <w:p w:rsidR="002A5644" w:rsidRPr="002A5644" w:rsidRDefault="002A5644" w:rsidP="002A5644">
      <w:pPr>
        <w:numPr>
          <w:ilvl w:val="0"/>
          <w:numId w:val="7"/>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In the </w:t>
      </w:r>
      <w:r w:rsidRPr="002A5644">
        <w:rPr>
          <w:rFonts w:ascii="Arial" w:eastAsia="Times New Roman" w:hAnsi="Arial" w:cs="Arial"/>
          <w:b/>
          <w:bCs/>
          <w:color w:val="000000"/>
          <w:szCs w:val="27"/>
        </w:rPr>
        <w:t>Peace Treaty at Paris in 1763</w:t>
      </w:r>
      <w:r w:rsidRPr="002A5644">
        <w:rPr>
          <w:rFonts w:ascii="Arial" w:eastAsia="Times New Roman" w:hAnsi="Arial" w:cs="Arial"/>
          <w:color w:val="000000"/>
          <w:szCs w:val="27"/>
        </w:rPr>
        <w:t>…</w:t>
      </w:r>
    </w:p>
    <w:p w:rsidR="002A5644" w:rsidRPr="002A5644" w:rsidRDefault="002A5644" w:rsidP="002A5644">
      <w:pPr>
        <w:numPr>
          <w:ilvl w:val="1"/>
          <w:numId w:val="7"/>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France was totally kicked out of North America. This meant the British got Canada and the land all the way to the Mississippi River.</w:t>
      </w:r>
    </w:p>
    <w:p w:rsidR="002A5644" w:rsidRPr="002A5644" w:rsidRDefault="002A5644" w:rsidP="002A5644">
      <w:pPr>
        <w:numPr>
          <w:ilvl w:val="1"/>
          <w:numId w:val="7"/>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The French were allowed to retain several small but valuable sugar islands in the West Indies and two never-to-be-fortified islets in the Gulf of St. Lawrence for fishing stations.</w:t>
      </w:r>
    </w:p>
    <w:p w:rsidR="002A5644" w:rsidRPr="002A5644" w:rsidRDefault="002A5644" w:rsidP="002A5644">
      <w:pPr>
        <w:numPr>
          <w:ilvl w:val="0"/>
          <w:numId w:val="7"/>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France’s final blow came when they gave Louisiana to Spain to compensate for Spain’s losses in the war.</w:t>
      </w:r>
    </w:p>
    <w:p w:rsidR="002A5644" w:rsidRPr="002A5644" w:rsidRDefault="002A5644" w:rsidP="002A5644">
      <w:pPr>
        <w:numPr>
          <w:ilvl w:val="0"/>
          <w:numId w:val="7"/>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Great Britain took its place as the leading naval power in the world, and a great power in North America.</w:t>
      </w:r>
    </w:p>
    <w:p w:rsidR="002A5644" w:rsidRPr="002A5644" w:rsidRDefault="002A5644" w:rsidP="002A5644">
      <w:p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b/>
          <w:bCs/>
          <w:color w:val="000000"/>
          <w:szCs w:val="27"/>
        </w:rPr>
        <w:t>VIII. Restless Colonists</w:t>
      </w:r>
    </w:p>
    <w:p w:rsidR="002A5644" w:rsidRPr="002A5644" w:rsidRDefault="002A5644" w:rsidP="002A5644">
      <w:pPr>
        <w:numPr>
          <w:ilvl w:val="0"/>
          <w:numId w:val="8"/>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The colonists, having experienced war firsthand and come out victors, were very confident.</w:t>
      </w:r>
    </w:p>
    <w:p w:rsidR="002A5644" w:rsidRPr="002A5644" w:rsidRDefault="002A5644" w:rsidP="002A5644">
      <w:pPr>
        <w:numPr>
          <w:ilvl w:val="1"/>
          <w:numId w:val="8"/>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However, the myth of British invincibility had been shattered.</w:t>
      </w:r>
    </w:p>
    <w:p w:rsidR="002A5644" w:rsidRPr="002A5644" w:rsidRDefault="002A5644" w:rsidP="002A5644">
      <w:pPr>
        <w:numPr>
          <w:ilvl w:val="0"/>
          <w:numId w:val="8"/>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Ominously, friction developed between the British officers and the colonial “boors.”</w:t>
      </w:r>
    </w:p>
    <w:p w:rsidR="002A5644" w:rsidRPr="002A5644" w:rsidRDefault="002A5644" w:rsidP="002A5644">
      <w:pPr>
        <w:numPr>
          <w:ilvl w:val="1"/>
          <w:numId w:val="8"/>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I.e., the British refused to recognize any American officers above the rank of captain.</w:t>
      </w:r>
    </w:p>
    <w:p w:rsidR="002A5644" w:rsidRPr="002A5644" w:rsidRDefault="002A5644" w:rsidP="002A5644">
      <w:pPr>
        <w:numPr>
          <w:ilvl w:val="1"/>
          <w:numId w:val="8"/>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However, the hardworking Americans believed that they were equals with the Redcoats, and trouble began to brew.</w:t>
      </w:r>
    </w:p>
    <w:p w:rsidR="002A5644" w:rsidRPr="002A5644" w:rsidRDefault="002A5644" w:rsidP="002A5644">
      <w:pPr>
        <w:numPr>
          <w:ilvl w:val="0"/>
          <w:numId w:val="8"/>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lastRenderedPageBreak/>
        <w:t>Brits were concerned about American secret trade with enemy traders during the war; in fact, in the last year of the war, the British forbade the export of all supplies from New England to the middle colonies.</w:t>
      </w:r>
    </w:p>
    <w:p w:rsidR="002A5644" w:rsidRPr="002A5644" w:rsidRDefault="002A5644" w:rsidP="002A5644">
      <w:pPr>
        <w:numPr>
          <w:ilvl w:val="0"/>
          <w:numId w:val="8"/>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Also, many American colonials refused to help fight the French until Pitt offered to reimburse them.</w:t>
      </w:r>
    </w:p>
    <w:p w:rsidR="002A5644" w:rsidRPr="002A5644" w:rsidRDefault="002A5644" w:rsidP="002A5644">
      <w:pPr>
        <w:numPr>
          <w:ilvl w:val="0"/>
          <w:numId w:val="8"/>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 xml:space="preserve">During the French and Indian War, though, Americans from different parts of the colonies found, surprisingly to them, that they had a lot in common (language, tradition, </w:t>
      </w:r>
      <w:proofErr w:type="gramStart"/>
      <w:r w:rsidRPr="002A5644">
        <w:rPr>
          <w:rFonts w:ascii="Arial" w:eastAsia="Times New Roman" w:hAnsi="Arial" w:cs="Arial"/>
          <w:color w:val="000000"/>
          <w:szCs w:val="27"/>
        </w:rPr>
        <w:t>ideals</w:t>
      </w:r>
      <w:proofErr w:type="gramEnd"/>
      <w:r w:rsidRPr="002A5644">
        <w:rPr>
          <w:rFonts w:ascii="Arial" w:eastAsia="Times New Roman" w:hAnsi="Arial" w:cs="Arial"/>
          <w:color w:val="000000"/>
          <w:szCs w:val="27"/>
        </w:rPr>
        <w:t>) and barriers of disunity began to melt.</w:t>
      </w:r>
    </w:p>
    <w:p w:rsidR="002A5644" w:rsidRPr="002A5644" w:rsidRDefault="002A5644" w:rsidP="002A5644">
      <w:p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b/>
          <w:bCs/>
          <w:color w:val="000000"/>
          <w:szCs w:val="27"/>
        </w:rPr>
        <w:t>IX. War’s Fateful Aftermath</w:t>
      </w:r>
    </w:p>
    <w:p w:rsidR="002A5644" w:rsidRPr="002A5644" w:rsidRDefault="002A5644" w:rsidP="002A5644">
      <w:pPr>
        <w:numPr>
          <w:ilvl w:val="0"/>
          <w:numId w:val="9"/>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Now that the French had been beaten, the colonists could now roam freely, and were less dependent upon Great Britain.</w:t>
      </w:r>
    </w:p>
    <w:p w:rsidR="002A5644" w:rsidRPr="002A5644" w:rsidRDefault="002A5644" w:rsidP="002A5644">
      <w:pPr>
        <w:numPr>
          <w:ilvl w:val="0"/>
          <w:numId w:val="9"/>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The French consoled themselves with the thought that if they could lose such a great empire, maybe the British would one day lose theirs too.</w:t>
      </w:r>
    </w:p>
    <w:p w:rsidR="002A5644" w:rsidRPr="002A5644" w:rsidRDefault="002A5644" w:rsidP="002A5644">
      <w:pPr>
        <w:numPr>
          <w:ilvl w:val="0"/>
          <w:numId w:val="9"/>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Spain was eliminated from Florida, and the Indians could no longer play the European powers against each other, since it was only Great Britain in control now.</w:t>
      </w:r>
    </w:p>
    <w:p w:rsidR="002A5644" w:rsidRPr="002A5644" w:rsidRDefault="002A5644" w:rsidP="002A5644">
      <w:pPr>
        <w:numPr>
          <w:ilvl w:val="0"/>
          <w:numId w:val="9"/>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In 1763, Ottawa </w:t>
      </w:r>
      <w:r w:rsidRPr="002A5644">
        <w:rPr>
          <w:rFonts w:ascii="Arial" w:eastAsia="Times New Roman" w:hAnsi="Arial" w:cs="Arial"/>
          <w:b/>
          <w:bCs/>
          <w:color w:val="000000"/>
          <w:szCs w:val="27"/>
        </w:rPr>
        <w:t>Chief Pontiac</w:t>
      </w:r>
      <w:r w:rsidRPr="002A5644">
        <w:rPr>
          <w:rFonts w:ascii="Arial" w:eastAsia="Times New Roman" w:hAnsi="Arial" w:cs="Arial"/>
          <w:color w:val="000000"/>
          <w:szCs w:val="27"/>
        </w:rPr>
        <w:t> led a few French-allied tribes in a brief but bloody campaign through the Ohio Valley, but the whites quickly and cruelly retaliated after being caught off guard.</w:t>
      </w:r>
    </w:p>
    <w:p w:rsidR="002A5644" w:rsidRPr="002A5644" w:rsidRDefault="002A5644" w:rsidP="002A5644">
      <w:pPr>
        <w:numPr>
          <w:ilvl w:val="1"/>
          <w:numId w:val="9"/>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One commander ordered blankets infected with smallpox to be distributed.</w:t>
      </w:r>
    </w:p>
    <w:p w:rsidR="002A5644" w:rsidRPr="002A5644" w:rsidRDefault="002A5644" w:rsidP="002A5644">
      <w:pPr>
        <w:numPr>
          <w:ilvl w:val="1"/>
          <w:numId w:val="9"/>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The violence convinced whites to station troops along the frontier.</w:t>
      </w:r>
    </w:p>
    <w:p w:rsidR="002A5644" w:rsidRPr="002A5644" w:rsidRDefault="002A5644" w:rsidP="002A5644">
      <w:pPr>
        <w:numPr>
          <w:ilvl w:val="0"/>
          <w:numId w:val="9"/>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Now, land-hungry Americans could now settle west of the Appalachians, but in 1763, Parliament issued its </w:t>
      </w:r>
      <w:r w:rsidRPr="002A5644">
        <w:rPr>
          <w:rFonts w:ascii="Arial" w:eastAsia="Times New Roman" w:hAnsi="Arial" w:cs="Arial"/>
          <w:b/>
          <w:bCs/>
          <w:color w:val="000000"/>
          <w:szCs w:val="27"/>
        </w:rPr>
        <w:t>Proclamation of 1763</w:t>
      </w:r>
      <w:r w:rsidRPr="002A5644">
        <w:rPr>
          <w:rFonts w:ascii="Arial" w:eastAsia="Times New Roman" w:hAnsi="Arial" w:cs="Arial"/>
          <w:color w:val="000000"/>
          <w:szCs w:val="27"/>
        </w:rPr>
        <w:t>, prohibiting any settlement in the area beyond the Appalachians.</w:t>
      </w:r>
    </w:p>
    <w:p w:rsidR="002A5644" w:rsidRPr="002A5644" w:rsidRDefault="002A5644" w:rsidP="002A5644">
      <w:pPr>
        <w:numPr>
          <w:ilvl w:val="1"/>
          <w:numId w:val="9"/>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 xml:space="preserve">Actually, this document was meant to work out the Indian problem by drawing the “out-of-bounds” line. But, colonists saw it as another form of oppression from a </w:t>
      </w:r>
      <w:proofErr w:type="spellStart"/>
      <w:r w:rsidRPr="002A5644">
        <w:rPr>
          <w:rFonts w:ascii="Arial" w:eastAsia="Times New Roman" w:hAnsi="Arial" w:cs="Arial"/>
          <w:color w:val="000000"/>
          <w:szCs w:val="27"/>
        </w:rPr>
        <w:t>far away</w:t>
      </w:r>
      <w:proofErr w:type="spellEnd"/>
      <w:r w:rsidRPr="002A5644">
        <w:rPr>
          <w:rFonts w:ascii="Arial" w:eastAsia="Times New Roman" w:hAnsi="Arial" w:cs="Arial"/>
          <w:color w:val="000000"/>
          <w:szCs w:val="27"/>
        </w:rPr>
        <w:t xml:space="preserve"> country. Americans asked, “Didn’t we just fight a war to win that land?”</w:t>
      </w:r>
    </w:p>
    <w:p w:rsidR="002A5644" w:rsidRPr="002A5644" w:rsidRDefault="002A5644" w:rsidP="002A5644">
      <w:pPr>
        <w:numPr>
          <w:ilvl w:val="1"/>
          <w:numId w:val="9"/>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In 1765, an estimated one thousand wagons rolled through the town of Salisbury, North Carolina, on their way “up west” in defiance of the Proclamation.</w:t>
      </w:r>
    </w:p>
    <w:p w:rsidR="002A5644" w:rsidRPr="002A5644" w:rsidRDefault="002A5644" w:rsidP="002A5644">
      <w:pPr>
        <w:numPr>
          <w:ilvl w:val="0"/>
          <w:numId w:val="9"/>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The British, proud and haughty, were in no way to accept this blatant disobedience by the lowly Americans, and the stage was set for the Revolutionary War.</w:t>
      </w:r>
    </w:p>
    <w:p w:rsidR="002A5644" w:rsidRPr="002A5644" w:rsidRDefault="002A5644" w:rsidP="002A5644">
      <w:p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b/>
          <w:bCs/>
          <w:color w:val="000000"/>
          <w:szCs w:val="27"/>
        </w:rPr>
        <w:t>X. Makers of America: The French</w:t>
      </w:r>
    </w:p>
    <w:p w:rsidR="002A5644" w:rsidRPr="002A5644" w:rsidRDefault="002A5644" w:rsidP="002A5644">
      <w:pPr>
        <w:numPr>
          <w:ilvl w:val="0"/>
          <w:numId w:val="10"/>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Louis XIV envisioned a French empire in North America, but defeats in 1713 and 1763 snuffed that out.</w:t>
      </w:r>
    </w:p>
    <w:p w:rsidR="002A5644" w:rsidRPr="002A5644" w:rsidRDefault="002A5644" w:rsidP="002A5644">
      <w:pPr>
        <w:numPr>
          <w:ilvl w:val="0"/>
          <w:numId w:val="10"/>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The first French to leave Canada were the </w:t>
      </w:r>
      <w:r w:rsidRPr="002A5644">
        <w:rPr>
          <w:rFonts w:ascii="Arial" w:eastAsia="Times New Roman" w:hAnsi="Arial" w:cs="Arial"/>
          <w:b/>
          <w:bCs/>
          <w:color w:val="000000"/>
          <w:szCs w:val="27"/>
        </w:rPr>
        <w:t>Acadians</w:t>
      </w:r>
      <w:r w:rsidRPr="002A5644">
        <w:rPr>
          <w:rFonts w:ascii="Arial" w:eastAsia="Times New Roman" w:hAnsi="Arial" w:cs="Arial"/>
          <w:color w:val="000000"/>
          <w:szCs w:val="27"/>
        </w:rPr>
        <w:t>.</w:t>
      </w:r>
    </w:p>
    <w:p w:rsidR="002A5644" w:rsidRPr="002A5644" w:rsidRDefault="002A5644" w:rsidP="002A5644">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The British who had won that area had demanded that all residents either swear allegiance to Britain or leave.</w:t>
      </w:r>
    </w:p>
    <w:p w:rsidR="002A5644" w:rsidRPr="002A5644" w:rsidRDefault="002A5644" w:rsidP="002A5644">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In 1755, they were forcefully expelled from the region.</w:t>
      </w:r>
    </w:p>
    <w:p w:rsidR="002A5644" w:rsidRPr="002A5644" w:rsidRDefault="002A5644" w:rsidP="002A5644">
      <w:pPr>
        <w:numPr>
          <w:ilvl w:val="0"/>
          <w:numId w:val="10"/>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The Acadians fled far south to the French colony of Louisiana, where they settled among sleepy bayous, planted sugar cane and sweet potatoes, and practiced Roman Catholicism.</w:t>
      </w:r>
    </w:p>
    <w:p w:rsidR="002A5644" w:rsidRPr="002A5644" w:rsidRDefault="002A5644" w:rsidP="002A5644">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They also spoke a French dialect that came to be called Cajun.</w:t>
      </w:r>
    </w:p>
    <w:p w:rsidR="002A5644" w:rsidRPr="002A5644" w:rsidRDefault="002A5644" w:rsidP="002A5644">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Cajuns married the Spanish, French, and Germans.</w:t>
      </w:r>
    </w:p>
    <w:p w:rsidR="002A5644" w:rsidRPr="002A5644" w:rsidRDefault="002A5644" w:rsidP="002A5644">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 xml:space="preserve">They were largely isolated in large families until the </w:t>
      </w:r>
      <w:proofErr w:type="spellStart"/>
      <w:r w:rsidRPr="002A5644">
        <w:rPr>
          <w:rFonts w:ascii="Arial" w:eastAsia="Times New Roman" w:hAnsi="Arial" w:cs="Arial"/>
          <w:color w:val="000000"/>
          <w:szCs w:val="27"/>
        </w:rPr>
        <w:t>1930s</w:t>
      </w:r>
      <w:proofErr w:type="spellEnd"/>
      <w:r w:rsidRPr="002A5644">
        <w:rPr>
          <w:rFonts w:ascii="Arial" w:eastAsia="Times New Roman" w:hAnsi="Arial" w:cs="Arial"/>
          <w:color w:val="000000"/>
          <w:szCs w:val="27"/>
        </w:rPr>
        <w:t>, when a bridge-building spree engineered by Governor Huey Long, broke the isolation of these bayou communities.</w:t>
      </w:r>
    </w:p>
    <w:p w:rsidR="002A5644" w:rsidRPr="002A5644" w:rsidRDefault="002A5644" w:rsidP="002A5644">
      <w:pPr>
        <w:numPr>
          <w:ilvl w:val="0"/>
          <w:numId w:val="10"/>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lastRenderedPageBreak/>
        <w:t>In 1763, a second group of French settlers in Quebec began to leave, heading toward New England because poor harvests led to lack of food in Quebec because…</w:t>
      </w:r>
    </w:p>
    <w:p w:rsidR="002A5644" w:rsidRPr="002A5644" w:rsidRDefault="002A5644" w:rsidP="002A5644">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The people hoped to return to Canada someday.</w:t>
      </w:r>
    </w:p>
    <w:p w:rsidR="002A5644" w:rsidRPr="002A5644" w:rsidRDefault="002A5644" w:rsidP="002A5644">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They notably preserved their Roman Catholicism and their language.</w:t>
      </w:r>
    </w:p>
    <w:p w:rsidR="002A5644" w:rsidRPr="002A5644" w:rsidRDefault="002A5644" w:rsidP="002A5644">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Yet today, almost all Cajuns and New England French-Canadians speak English.</w:t>
      </w:r>
    </w:p>
    <w:p w:rsidR="002A5644" w:rsidRPr="002A5644" w:rsidRDefault="002A5644" w:rsidP="002A5644">
      <w:pPr>
        <w:numPr>
          <w:ilvl w:val="0"/>
          <w:numId w:val="10"/>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Today, Quebec is the only sign of French existence that once ruled.</w:t>
      </w:r>
    </w:p>
    <w:p w:rsidR="002A5644" w:rsidRPr="002A5644" w:rsidRDefault="002A5644" w:rsidP="002A5644">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2A5644">
        <w:rPr>
          <w:rFonts w:ascii="Arial" w:eastAsia="Times New Roman" w:hAnsi="Arial" w:cs="Arial"/>
          <w:color w:val="000000"/>
          <w:szCs w:val="27"/>
        </w:rPr>
        <w:t>French culture is strong there in the form of road signs, classrooms, courts, and markets, eloquently testifying to the continued vitality of Fre</w:t>
      </w:r>
      <w:bookmarkStart w:id="0" w:name="_GoBack"/>
      <w:bookmarkEnd w:id="0"/>
      <w:r w:rsidRPr="002A5644">
        <w:rPr>
          <w:rFonts w:ascii="Arial" w:eastAsia="Times New Roman" w:hAnsi="Arial" w:cs="Arial"/>
          <w:color w:val="000000"/>
          <w:szCs w:val="27"/>
        </w:rPr>
        <w:t>nch culture in North America.</w:t>
      </w:r>
    </w:p>
    <w:p w:rsidR="00432D23" w:rsidRPr="002A5644" w:rsidRDefault="002A5644">
      <w:pPr>
        <w:rPr>
          <w:sz w:val="18"/>
        </w:rPr>
      </w:pPr>
    </w:p>
    <w:sectPr w:rsidR="00432D23" w:rsidRPr="002A5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6206"/>
    <w:multiLevelType w:val="multilevel"/>
    <w:tmpl w:val="93DE14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C94840"/>
    <w:multiLevelType w:val="multilevel"/>
    <w:tmpl w:val="0DB65B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7D4563"/>
    <w:multiLevelType w:val="multilevel"/>
    <w:tmpl w:val="5E8CAE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766A23"/>
    <w:multiLevelType w:val="multilevel"/>
    <w:tmpl w:val="149C09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A54F23"/>
    <w:multiLevelType w:val="multilevel"/>
    <w:tmpl w:val="550AD0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0B377F"/>
    <w:multiLevelType w:val="multilevel"/>
    <w:tmpl w:val="83D035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CF19F9"/>
    <w:multiLevelType w:val="multilevel"/>
    <w:tmpl w:val="249CEB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A35F24"/>
    <w:multiLevelType w:val="multilevel"/>
    <w:tmpl w:val="7F2401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D97574"/>
    <w:multiLevelType w:val="multilevel"/>
    <w:tmpl w:val="8D0A1A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7A5A6B"/>
    <w:multiLevelType w:val="multilevel"/>
    <w:tmpl w:val="130C2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5"/>
  </w:num>
  <w:num w:numId="4">
    <w:abstractNumId w:val="8"/>
  </w:num>
  <w:num w:numId="5">
    <w:abstractNumId w:val="0"/>
  </w:num>
  <w:num w:numId="6">
    <w:abstractNumId w:val="7"/>
  </w:num>
  <w:num w:numId="7">
    <w:abstractNumId w:val="3"/>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644"/>
    <w:rsid w:val="002A5644"/>
    <w:rsid w:val="003320E7"/>
    <w:rsid w:val="00785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A56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564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A56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56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A56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564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A56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5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929104">
      <w:bodyDiv w:val="1"/>
      <w:marLeft w:val="0"/>
      <w:marRight w:val="0"/>
      <w:marTop w:val="0"/>
      <w:marBottom w:val="0"/>
      <w:divBdr>
        <w:top w:val="none" w:sz="0" w:space="0" w:color="auto"/>
        <w:left w:val="none" w:sz="0" w:space="0" w:color="auto"/>
        <w:bottom w:val="none" w:sz="0" w:space="0" w:color="auto"/>
        <w:right w:val="none" w:sz="0" w:space="0" w:color="auto"/>
      </w:divBdr>
      <w:divsChild>
        <w:div w:id="1048185716">
          <w:marLeft w:val="0"/>
          <w:marRight w:val="0"/>
          <w:marTop w:val="0"/>
          <w:marBottom w:val="0"/>
          <w:divBdr>
            <w:top w:val="none" w:sz="0" w:space="0" w:color="auto"/>
            <w:left w:val="none" w:sz="0" w:space="0" w:color="auto"/>
            <w:bottom w:val="none" w:sz="0" w:space="0" w:color="auto"/>
            <w:right w:val="none" w:sz="0" w:space="0" w:color="auto"/>
          </w:divBdr>
          <w:divsChild>
            <w:div w:id="1964145324">
              <w:marLeft w:val="0"/>
              <w:marRight w:val="0"/>
              <w:marTop w:val="0"/>
              <w:marBottom w:val="0"/>
              <w:divBdr>
                <w:top w:val="none" w:sz="0" w:space="0" w:color="auto"/>
                <w:left w:val="none" w:sz="0" w:space="0" w:color="auto"/>
                <w:bottom w:val="none" w:sz="0" w:space="0" w:color="auto"/>
                <w:right w:val="none" w:sz="0" w:space="0" w:color="auto"/>
              </w:divBdr>
              <w:divsChild>
                <w:div w:id="465247140">
                  <w:marLeft w:val="0"/>
                  <w:marRight w:val="0"/>
                  <w:marTop w:val="0"/>
                  <w:marBottom w:val="0"/>
                  <w:divBdr>
                    <w:top w:val="none" w:sz="0" w:space="0" w:color="auto"/>
                    <w:left w:val="none" w:sz="0" w:space="0" w:color="auto"/>
                    <w:bottom w:val="none" w:sz="0" w:space="0" w:color="auto"/>
                    <w:right w:val="none" w:sz="0" w:space="0" w:color="auto"/>
                  </w:divBdr>
                  <w:divsChild>
                    <w:div w:id="6162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Tobin, Michael R</dc:creator>
  <cp:lastModifiedBy>Tobin, Michael R</cp:lastModifiedBy>
  <cp:revision>1</cp:revision>
  <dcterms:created xsi:type="dcterms:W3CDTF">2014-10-14T14:26:00Z</dcterms:created>
  <dcterms:modified xsi:type="dcterms:W3CDTF">2014-10-14T14:28:00Z</dcterms:modified>
</cp:coreProperties>
</file>