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F5" w:rsidRDefault="005365F5">
      <w:pPr>
        <w:pStyle w:val="Title"/>
      </w:pPr>
      <w:r>
        <w:t>5 Steps of the Writing Process</w:t>
      </w:r>
    </w:p>
    <w:p w:rsidR="005365F5" w:rsidRDefault="005365F5">
      <w:pPr>
        <w:pStyle w:val="Title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9"/>
        <w:gridCol w:w="3039"/>
        <w:gridCol w:w="3039"/>
      </w:tblGrid>
      <w:tr w:rsidR="005365F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039" w:type="dxa"/>
          </w:tcPr>
          <w:p w:rsidR="005365F5" w:rsidRDefault="005365F5">
            <w:pPr>
              <w:pStyle w:val="Subtitle"/>
              <w:jc w:val="center"/>
            </w:pPr>
            <w:r>
              <w:t>Step</w:t>
            </w:r>
          </w:p>
        </w:tc>
        <w:tc>
          <w:tcPr>
            <w:tcW w:w="3039" w:type="dxa"/>
          </w:tcPr>
          <w:p w:rsidR="005365F5" w:rsidRDefault="005365F5">
            <w:pPr>
              <w:pStyle w:val="Heading1"/>
              <w:outlineLvl w:val="0"/>
            </w:pPr>
            <w:r>
              <w:t>Description</w:t>
            </w:r>
          </w:p>
        </w:tc>
        <w:tc>
          <w:tcPr>
            <w:tcW w:w="3039" w:type="dxa"/>
          </w:tcPr>
          <w:p w:rsidR="005365F5" w:rsidRDefault="005365F5">
            <w:pPr>
              <w:pStyle w:val="Heading1"/>
              <w:outlineLvl w:val="0"/>
            </w:pPr>
            <w:r>
              <w:t>Strategies</w:t>
            </w:r>
          </w:p>
        </w:tc>
      </w:tr>
      <w:tr w:rsidR="005365F5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3039" w:type="dxa"/>
          </w:tcPr>
          <w:p w:rsidR="005365F5" w:rsidRDefault="005365F5">
            <w:pPr>
              <w:rPr>
                <w:sz w:val="28"/>
              </w:rPr>
            </w:pPr>
            <w:r>
              <w:rPr>
                <w:sz w:val="28"/>
              </w:rPr>
              <w:t>Prewriting</w:t>
            </w:r>
          </w:p>
        </w:tc>
        <w:tc>
          <w:tcPr>
            <w:tcW w:w="3039" w:type="dxa"/>
          </w:tcPr>
          <w:p w:rsidR="005365F5" w:rsidRDefault="005365F5">
            <w:r>
              <w:t>An activity that causes the writer to think about a subject. The writer organizes his thoughts before he begins to write.</w:t>
            </w:r>
          </w:p>
        </w:tc>
        <w:tc>
          <w:tcPr>
            <w:tcW w:w="3039" w:type="dxa"/>
          </w:tcPr>
          <w:p w:rsidR="005365F5" w:rsidRDefault="005365F5">
            <w:pPr>
              <w:jc w:val="center"/>
            </w:pPr>
            <w:r>
              <w:t>Drawing</w:t>
            </w:r>
          </w:p>
          <w:p w:rsidR="005365F5" w:rsidRDefault="005365F5">
            <w:pPr>
              <w:jc w:val="center"/>
            </w:pPr>
            <w:r>
              <w:t>Talking</w:t>
            </w:r>
          </w:p>
          <w:p w:rsidR="005365F5" w:rsidRDefault="005365F5">
            <w:pPr>
              <w:jc w:val="center"/>
            </w:pPr>
            <w:r>
              <w:t>Brainstorming</w:t>
            </w:r>
          </w:p>
          <w:p w:rsidR="005365F5" w:rsidRDefault="005365F5">
            <w:pPr>
              <w:jc w:val="center"/>
            </w:pPr>
            <w:r>
              <w:t>Graphic organizers</w:t>
            </w:r>
          </w:p>
          <w:p w:rsidR="005365F5" w:rsidRDefault="005365F5">
            <w:pPr>
              <w:jc w:val="center"/>
            </w:pPr>
            <w:r>
              <w:t>Research</w:t>
            </w:r>
          </w:p>
          <w:p w:rsidR="005365F5" w:rsidRDefault="005365F5">
            <w:pPr>
              <w:jc w:val="center"/>
            </w:pPr>
            <w:r>
              <w:t>Listing</w:t>
            </w:r>
          </w:p>
          <w:p w:rsidR="005365F5" w:rsidRDefault="005365F5">
            <w:pPr>
              <w:jc w:val="center"/>
            </w:pPr>
            <w:r>
              <w:t>Journaling</w:t>
            </w:r>
          </w:p>
        </w:tc>
      </w:tr>
      <w:tr w:rsidR="005365F5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3039" w:type="dxa"/>
          </w:tcPr>
          <w:p w:rsidR="005365F5" w:rsidRDefault="005365F5">
            <w:pPr>
              <w:rPr>
                <w:sz w:val="28"/>
              </w:rPr>
            </w:pPr>
            <w:r>
              <w:rPr>
                <w:sz w:val="28"/>
              </w:rPr>
              <w:t>Drafting</w:t>
            </w:r>
          </w:p>
        </w:tc>
        <w:tc>
          <w:tcPr>
            <w:tcW w:w="3039" w:type="dxa"/>
          </w:tcPr>
          <w:p w:rsidR="005365F5" w:rsidRDefault="005365F5">
            <w:r>
              <w:t>The process of putting ideas down on paper.  The focus is on content not mechanics</w:t>
            </w:r>
          </w:p>
        </w:tc>
        <w:tc>
          <w:tcPr>
            <w:tcW w:w="3039" w:type="dxa"/>
          </w:tcPr>
          <w:p w:rsidR="005365F5" w:rsidRDefault="005365F5">
            <w:pPr>
              <w:jc w:val="center"/>
            </w:pPr>
            <w:r>
              <w:t>Taking notes,</w:t>
            </w:r>
          </w:p>
          <w:p w:rsidR="005365F5" w:rsidRDefault="005365F5" w:rsidP="001A2D39">
            <w:pPr>
              <w:jc w:val="center"/>
            </w:pPr>
            <w:r>
              <w:t>Organizing thoughts,</w:t>
            </w:r>
          </w:p>
          <w:p w:rsidR="005365F5" w:rsidRDefault="005365F5">
            <w:pPr>
              <w:jc w:val="center"/>
            </w:pPr>
            <w:r>
              <w:t>Writing a first draft,</w:t>
            </w:r>
          </w:p>
          <w:p w:rsidR="005365F5" w:rsidRDefault="005365F5">
            <w:pPr>
              <w:jc w:val="center"/>
            </w:pPr>
            <w:r>
              <w:t>Writing another draft</w:t>
            </w:r>
          </w:p>
        </w:tc>
      </w:tr>
      <w:tr w:rsidR="005365F5">
        <w:tblPrEx>
          <w:tblCellMar>
            <w:top w:w="0" w:type="dxa"/>
            <w:bottom w:w="0" w:type="dxa"/>
          </w:tblCellMar>
        </w:tblPrEx>
        <w:trPr>
          <w:trHeight w:val="3040"/>
        </w:trPr>
        <w:tc>
          <w:tcPr>
            <w:tcW w:w="3039" w:type="dxa"/>
          </w:tcPr>
          <w:p w:rsidR="005365F5" w:rsidRDefault="005365F5">
            <w:pPr>
              <w:rPr>
                <w:sz w:val="28"/>
              </w:rPr>
            </w:pPr>
            <w:r>
              <w:rPr>
                <w:sz w:val="28"/>
              </w:rPr>
              <w:t>Revising</w:t>
            </w:r>
          </w:p>
        </w:tc>
        <w:tc>
          <w:tcPr>
            <w:tcW w:w="3039" w:type="dxa"/>
          </w:tcPr>
          <w:p w:rsidR="005365F5" w:rsidRDefault="005365F5">
            <w:r>
              <w:t>The process of refining writing. This is crafting.  The writer adds and cuts a writing piece, keeping his audience in mind. The writer shares his work and gets input from peers or teacher, as well.</w:t>
            </w:r>
          </w:p>
        </w:tc>
        <w:tc>
          <w:tcPr>
            <w:tcW w:w="3039" w:type="dxa"/>
          </w:tcPr>
          <w:p w:rsidR="005365F5" w:rsidRDefault="005365F5">
            <w:pPr>
              <w:jc w:val="center"/>
            </w:pPr>
            <w:r>
              <w:t>Peer editing</w:t>
            </w:r>
          </w:p>
          <w:p w:rsidR="005365F5" w:rsidRDefault="005365F5">
            <w:pPr>
              <w:jc w:val="center"/>
            </w:pPr>
            <w:r>
              <w:t>Conferencing</w:t>
            </w:r>
          </w:p>
          <w:p w:rsidR="005365F5" w:rsidRDefault="005365F5">
            <w:pPr>
              <w:jc w:val="center"/>
            </w:pPr>
            <w:r>
              <w:t>Workshop</w:t>
            </w:r>
          </w:p>
          <w:p w:rsidR="005365F5" w:rsidRDefault="005365F5">
            <w:pPr>
              <w:jc w:val="center"/>
            </w:pPr>
            <w:r>
              <w:t>Sharing</w:t>
            </w:r>
          </w:p>
          <w:p w:rsidR="005365F5" w:rsidRDefault="005365F5">
            <w:pPr>
              <w:jc w:val="center"/>
            </w:pPr>
            <w:r>
              <w:t>Pointing</w:t>
            </w:r>
          </w:p>
          <w:p w:rsidR="005365F5" w:rsidRDefault="005365F5">
            <w:pPr>
              <w:jc w:val="center"/>
            </w:pPr>
            <w:r>
              <w:t>Speaking/Performing</w:t>
            </w:r>
          </w:p>
          <w:p w:rsidR="005365F5" w:rsidRDefault="005365F5">
            <w:pPr>
              <w:jc w:val="center"/>
            </w:pPr>
            <w:r>
              <w:t>Analysis/Criticism</w:t>
            </w:r>
          </w:p>
        </w:tc>
      </w:tr>
      <w:tr w:rsidR="005365F5">
        <w:tblPrEx>
          <w:tblCellMar>
            <w:top w:w="0" w:type="dxa"/>
            <w:bottom w:w="0" w:type="dxa"/>
          </w:tblCellMar>
        </w:tblPrEx>
        <w:trPr>
          <w:trHeight w:val="1338"/>
        </w:trPr>
        <w:tc>
          <w:tcPr>
            <w:tcW w:w="3039" w:type="dxa"/>
          </w:tcPr>
          <w:p w:rsidR="005365F5" w:rsidRDefault="005365F5">
            <w:pPr>
              <w:rPr>
                <w:sz w:val="28"/>
              </w:rPr>
            </w:pPr>
            <w:r>
              <w:rPr>
                <w:sz w:val="28"/>
              </w:rPr>
              <w:t>Editing</w:t>
            </w:r>
          </w:p>
        </w:tc>
        <w:tc>
          <w:tcPr>
            <w:tcW w:w="3039" w:type="dxa"/>
          </w:tcPr>
          <w:p w:rsidR="005365F5" w:rsidRDefault="005365F5">
            <w:r>
              <w:t>Mechanical, grammatical and spelling errors are fixed in the writing piece.</w:t>
            </w:r>
          </w:p>
        </w:tc>
        <w:tc>
          <w:tcPr>
            <w:tcW w:w="3039" w:type="dxa"/>
          </w:tcPr>
          <w:p w:rsidR="005365F5" w:rsidRDefault="005365F5">
            <w:pPr>
              <w:jc w:val="center"/>
            </w:pPr>
            <w:r>
              <w:t>Checklists</w:t>
            </w:r>
          </w:p>
          <w:p w:rsidR="005365F5" w:rsidRDefault="005365F5">
            <w:pPr>
              <w:jc w:val="center"/>
            </w:pPr>
            <w:r>
              <w:t>Rubrics</w:t>
            </w:r>
          </w:p>
          <w:p w:rsidR="005365F5" w:rsidRDefault="005365F5">
            <w:pPr>
              <w:jc w:val="center"/>
            </w:pPr>
            <w:r>
              <w:t>Editing Checklists</w:t>
            </w:r>
          </w:p>
          <w:p w:rsidR="005365F5" w:rsidRDefault="005365F5">
            <w:pPr>
              <w:jc w:val="center"/>
              <w:rPr>
                <w:sz w:val="28"/>
              </w:rPr>
            </w:pPr>
            <w:r>
              <w:t>Proofreading</w:t>
            </w:r>
          </w:p>
        </w:tc>
      </w:tr>
      <w:tr w:rsidR="005365F5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3039" w:type="dxa"/>
          </w:tcPr>
          <w:p w:rsidR="005365F5" w:rsidRDefault="005365F5">
            <w:pPr>
              <w:pStyle w:val="Heading2"/>
              <w:outlineLvl w:val="1"/>
            </w:pPr>
            <w:r>
              <w:t>Publishing</w:t>
            </w:r>
          </w:p>
        </w:tc>
        <w:tc>
          <w:tcPr>
            <w:tcW w:w="3039" w:type="dxa"/>
          </w:tcPr>
          <w:p w:rsidR="005365F5" w:rsidRDefault="005365F5">
            <w:r>
              <w:t>The piece is prepared in final form. The writer shares his writing with others.</w:t>
            </w:r>
          </w:p>
        </w:tc>
        <w:tc>
          <w:tcPr>
            <w:tcW w:w="3039" w:type="dxa"/>
          </w:tcPr>
          <w:p w:rsidR="005365F5" w:rsidRDefault="005365F5">
            <w:pPr>
              <w:jc w:val="center"/>
            </w:pPr>
            <w:r>
              <w:t>Reading performance</w:t>
            </w:r>
          </w:p>
          <w:p w:rsidR="005365F5" w:rsidRDefault="005365F5">
            <w:pPr>
              <w:jc w:val="center"/>
            </w:pPr>
            <w:r>
              <w:t>Work Displayed Publication</w:t>
            </w:r>
          </w:p>
          <w:p w:rsidR="005365F5" w:rsidRDefault="005365F5">
            <w:pPr>
              <w:jc w:val="center"/>
            </w:pPr>
            <w:r>
              <w:t>Web publishing</w:t>
            </w:r>
          </w:p>
        </w:tc>
      </w:tr>
    </w:tbl>
    <w:p w:rsidR="005365F5" w:rsidRDefault="005365F5">
      <w:pPr>
        <w:rPr>
          <w:sz w:val="28"/>
        </w:rPr>
      </w:pPr>
    </w:p>
    <w:sectPr w:rsidR="005365F5" w:rsidSect="005365F5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oNotTrackMoves/>
  <w:defaultTabStop w:val="720"/>
  <w:doNotHyphenateCaps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D39"/>
    <w:rsid w:val="001A2D39"/>
    <w:rsid w:val="005365F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4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4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303B4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B4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868</Characters>
  <Application>Microsoft Macintosh Word</Application>
  <DocSecurity>0</DocSecurity>
  <Lines>0</Lines>
  <Paragraphs>0</Paragraphs>
  <ScaleCrop>false</ScaleCrop>
  <Company>HHSC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Steps of the Writing Process</dc:title>
  <dc:subject/>
  <dc:creator>Sandy Baitz</dc:creator>
  <cp:keywords/>
  <cp:lastModifiedBy>bradley craddock</cp:lastModifiedBy>
  <cp:revision>3</cp:revision>
  <dcterms:created xsi:type="dcterms:W3CDTF">2010-08-31T20:24:00Z</dcterms:created>
  <dcterms:modified xsi:type="dcterms:W3CDTF">2010-08-31T20:25:00Z</dcterms:modified>
</cp:coreProperties>
</file>