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516" w:rsidRPr="00635E71" w:rsidRDefault="00093516" w:rsidP="00120C48">
      <w:pPr>
        <w:pStyle w:val="Title"/>
        <w:spacing w:before="120" w:after="120"/>
        <w:jc w:val="left"/>
        <w:outlineLvl w:val="0"/>
        <w:rPr>
          <w:rFonts w:ascii="Palatino Linotype" w:hAnsi="Palatino Linotype"/>
          <w:sz w:val="36"/>
          <w:lang w:val="en-US"/>
        </w:rPr>
      </w:pPr>
      <w:r w:rsidRPr="002B054D">
        <w:rPr>
          <w:rFonts w:ascii="Palatino Linotype" w:hAnsi="Palatino Linotype"/>
          <w:noProof/>
          <w:sz w:val="36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0AB95FD" wp14:editId="41A5CD4C">
            <wp:simplePos x="0" y="0"/>
            <wp:positionH relativeFrom="column">
              <wp:posOffset>19685</wp:posOffset>
            </wp:positionH>
            <wp:positionV relativeFrom="paragraph">
              <wp:posOffset>3810</wp:posOffset>
            </wp:positionV>
            <wp:extent cx="508635" cy="474980"/>
            <wp:effectExtent l="0" t="0" r="5715" b="1270"/>
            <wp:wrapTight wrapText="bothSides">
              <wp:wrapPolygon edited="0">
                <wp:start x="0" y="0"/>
                <wp:lineTo x="0" y="20791"/>
                <wp:lineTo x="21034" y="20791"/>
                <wp:lineTo x="21034" y="0"/>
                <wp:lineTo x="0" y="0"/>
              </wp:wrapPolygon>
            </wp:wrapTight>
            <wp:docPr id="80" name="Picture 80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Sc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E71">
        <w:rPr>
          <w:rFonts w:ascii="Palatino Linotype" w:hAnsi="Palatino Linotype"/>
          <w:sz w:val="36"/>
          <w:lang w:val="en-US"/>
        </w:rPr>
        <w:t xml:space="preserve">CIT </w:t>
      </w:r>
      <w:r w:rsidRPr="002B054D">
        <w:rPr>
          <w:rFonts w:ascii="Palatino Linotype" w:hAnsi="Palatino Linotype"/>
          <w:sz w:val="36"/>
        </w:rPr>
        <w:t>Intern Report on Mentor</w:t>
      </w:r>
      <w:r w:rsidR="00635E71">
        <w:rPr>
          <w:rFonts w:ascii="Palatino Linotype" w:hAnsi="Palatino Linotype"/>
          <w:sz w:val="36"/>
          <w:lang w:val="en-US"/>
        </w:rPr>
        <w:t xml:space="preserve"> – SCHOOL PSYCHOLOGIST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3780"/>
      </w:tblGrid>
      <w:tr w:rsidR="00DC267D" w:rsidTr="00863C27">
        <w:trPr>
          <w:trHeight w:val="432"/>
        </w:trPr>
        <w:tc>
          <w:tcPr>
            <w:tcW w:w="7195" w:type="dxa"/>
            <w:vAlign w:val="bottom"/>
          </w:tcPr>
          <w:p w:rsidR="00DC267D" w:rsidRPr="00DC267D" w:rsidRDefault="00DC267D" w:rsidP="00DC267D">
            <w:pPr>
              <w:pStyle w:val="Subtitle"/>
              <w:jc w:val="left"/>
              <w:rPr>
                <w:rFonts w:ascii="Palatino Linotype" w:hAnsi="Palatino Linotype"/>
              </w:rPr>
            </w:pPr>
            <w:r w:rsidRPr="00DC267D">
              <w:rPr>
                <w:rFonts w:ascii="Palatino Linotype" w:hAnsi="Palatino Linotype"/>
              </w:rPr>
              <w:t>Intern’s Name:  __________________________</w:t>
            </w:r>
            <w:r w:rsidRPr="00DC267D">
              <w:rPr>
                <w:rFonts w:ascii="Palatino Linotype" w:hAnsi="Palatino Linotype"/>
                <w:lang w:val="en-US"/>
              </w:rPr>
              <w:t>___</w:t>
            </w:r>
          </w:p>
        </w:tc>
        <w:tc>
          <w:tcPr>
            <w:tcW w:w="3780" w:type="dxa"/>
            <w:vAlign w:val="bottom"/>
          </w:tcPr>
          <w:p w:rsidR="00DC267D" w:rsidRPr="00DC267D" w:rsidRDefault="00DC267D" w:rsidP="00DC267D">
            <w:pPr>
              <w:pStyle w:val="Subtitle"/>
              <w:ind w:left="171"/>
              <w:jc w:val="left"/>
              <w:rPr>
                <w:rFonts w:ascii="Palatino Linotype" w:hAnsi="Palatino Linotype"/>
                <w:b w:val="0"/>
                <w:sz w:val="24"/>
                <w:lang w:val="en-US"/>
              </w:rPr>
            </w:pPr>
            <w:r>
              <w:rPr>
                <w:rFonts w:ascii="Palatino Linotype" w:hAnsi="Palatino Linotype"/>
                <w:b w:val="0"/>
                <w:sz w:val="24"/>
                <w:lang w:val="en-US"/>
              </w:rPr>
              <w:t>Date: _______________________</w:t>
            </w:r>
          </w:p>
        </w:tc>
      </w:tr>
      <w:tr w:rsidR="00DC267D" w:rsidTr="00DC267D">
        <w:trPr>
          <w:trHeight w:val="519"/>
        </w:trPr>
        <w:tc>
          <w:tcPr>
            <w:tcW w:w="7195" w:type="dxa"/>
            <w:vAlign w:val="bottom"/>
          </w:tcPr>
          <w:p w:rsidR="00DC267D" w:rsidRPr="00DC267D" w:rsidRDefault="00DC267D" w:rsidP="00DC267D">
            <w:pPr>
              <w:pStyle w:val="Subtitle"/>
              <w:jc w:val="left"/>
              <w:rPr>
                <w:rFonts w:ascii="Palatino Linotype" w:hAnsi="Palatino Linotype"/>
                <w:b w:val="0"/>
                <w:sz w:val="24"/>
              </w:rPr>
            </w:pPr>
            <w:r w:rsidRPr="000F0934">
              <w:rPr>
                <w:rFonts w:ascii="Palatino Linotype" w:hAnsi="Palatino Linotype"/>
              </w:rPr>
              <w:t>Mentor’s Name:  __________________________</w:t>
            </w:r>
            <w:r>
              <w:rPr>
                <w:rFonts w:ascii="Palatino Linotype" w:hAnsi="Palatino Linotype"/>
              </w:rPr>
              <w:t>__</w:t>
            </w:r>
            <w:r w:rsidRPr="000F0934">
              <w:rPr>
                <w:rFonts w:ascii="Palatino Linotype" w:hAnsi="Palatino Linotype"/>
              </w:rPr>
              <w:t xml:space="preserve">     </w:t>
            </w:r>
          </w:p>
        </w:tc>
        <w:tc>
          <w:tcPr>
            <w:tcW w:w="3780" w:type="dxa"/>
            <w:vAlign w:val="bottom"/>
          </w:tcPr>
          <w:p w:rsidR="00DC267D" w:rsidRPr="00DC267D" w:rsidRDefault="000C3818" w:rsidP="0011064A">
            <w:pPr>
              <w:pStyle w:val="Subtitle"/>
              <w:ind w:left="158"/>
              <w:jc w:val="left"/>
              <w:rPr>
                <w:rFonts w:ascii="Palatino Linotype" w:hAnsi="Palatino Linotype"/>
                <w:b w:val="0"/>
                <w:sz w:val="24"/>
              </w:rPr>
            </w:pPr>
            <w:sdt>
              <w:sdtPr>
                <w:rPr>
                  <w:rFonts w:cstheme="minorHAnsi"/>
                  <w:b w:val="0"/>
                  <w:sz w:val="20"/>
                </w:rPr>
                <w:id w:val="119071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67D">
                  <w:rPr>
                    <w:rFonts w:ascii="MS Gothic" w:eastAsia="MS Gothic" w:hAnsi="MS Gothic" w:cstheme="minorHAnsi" w:hint="eastAsia"/>
                    <w:b w:val="0"/>
                    <w:sz w:val="20"/>
                  </w:rPr>
                  <w:t>☐</w:t>
                </w:r>
              </w:sdtContent>
            </w:sdt>
            <w:r w:rsidR="00DC267D" w:rsidRPr="00DC267D">
              <w:rPr>
                <w:rFonts w:cstheme="minorHAnsi"/>
                <w:b w:val="0"/>
                <w:sz w:val="20"/>
              </w:rPr>
              <w:t xml:space="preserve"> First Intern Report </w:t>
            </w:r>
            <w:r w:rsidR="00DC267D" w:rsidRPr="00DC267D">
              <w:rPr>
                <w:rFonts w:cstheme="minorHAnsi"/>
                <w:b w:val="0"/>
                <w:sz w:val="20"/>
                <w:lang w:val="en-US"/>
              </w:rPr>
              <w:t>on Mentor</w:t>
            </w:r>
            <w:r w:rsidR="00DC267D" w:rsidRPr="00DC267D">
              <w:rPr>
                <w:rFonts w:cstheme="minorHAnsi"/>
                <w:b w:val="0"/>
                <w:sz w:val="20"/>
              </w:rPr>
              <w:t xml:space="preserve">  </w:t>
            </w:r>
            <w:r w:rsidR="00DC267D" w:rsidRPr="00DC267D">
              <w:rPr>
                <w:rFonts w:cstheme="minorHAnsi"/>
                <w:b w:val="0"/>
                <w:sz w:val="20"/>
              </w:rPr>
              <w:br/>
            </w:r>
            <w:sdt>
              <w:sdtPr>
                <w:rPr>
                  <w:rFonts w:cstheme="minorHAnsi"/>
                  <w:b w:val="0"/>
                  <w:sz w:val="20"/>
                </w:rPr>
                <w:id w:val="-40769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67D" w:rsidRPr="00DC267D">
                  <w:rPr>
                    <w:rFonts w:ascii="MS Gothic" w:eastAsia="MS Gothic" w:hAnsi="MS Gothic" w:cstheme="minorHAnsi" w:hint="eastAsia"/>
                    <w:b w:val="0"/>
                    <w:sz w:val="20"/>
                  </w:rPr>
                  <w:t>☐</w:t>
                </w:r>
              </w:sdtContent>
            </w:sdt>
            <w:r w:rsidR="00DC267D" w:rsidRPr="00DC267D">
              <w:rPr>
                <w:rFonts w:cstheme="minorHAnsi"/>
                <w:b w:val="0"/>
                <w:sz w:val="20"/>
              </w:rPr>
              <w:t xml:space="preserve"> Second Intern Report </w:t>
            </w:r>
            <w:r w:rsidR="00DC267D" w:rsidRPr="00DC267D">
              <w:rPr>
                <w:rFonts w:cstheme="minorHAnsi"/>
                <w:b w:val="0"/>
                <w:sz w:val="20"/>
                <w:lang w:val="en-US"/>
              </w:rPr>
              <w:t>on Mentor</w:t>
            </w:r>
          </w:p>
        </w:tc>
      </w:tr>
    </w:tbl>
    <w:p w:rsidR="00854B00" w:rsidRDefault="00ED32E1" w:rsidP="00854B00">
      <w:pPr>
        <w:pStyle w:val="BodyText"/>
        <w:spacing w:before="120"/>
        <w:outlineLvl w:val="0"/>
        <w:rPr>
          <w:rFonts w:ascii="Palatino Linotype" w:hAnsi="Palatino Linotype"/>
          <w:sz w:val="22"/>
          <w:lang w:val="en-US"/>
        </w:rPr>
      </w:pPr>
      <w:r w:rsidRPr="00ED32E1">
        <w:rPr>
          <w:rFonts w:ascii="Palatino Linotype" w:hAnsi="Palatino Linotype"/>
          <w:sz w:val="22"/>
          <w:lang w:val="en-US"/>
        </w:rPr>
        <w:t>P</w:t>
      </w:r>
      <w:r w:rsidR="00854B00" w:rsidRPr="00ED32E1">
        <w:rPr>
          <w:rFonts w:ascii="Palatino Linotype" w:hAnsi="Palatino Linotype"/>
          <w:sz w:val="22"/>
          <w:lang w:val="en-US"/>
        </w:rPr>
        <w:t>lease briefly describe</w:t>
      </w:r>
      <w:r>
        <w:rPr>
          <w:rFonts w:ascii="Palatino Linotype" w:hAnsi="Palatino Linotype"/>
          <w:sz w:val="22"/>
          <w:lang w:val="en-US"/>
        </w:rPr>
        <w:t xml:space="preserve"> in the box</w:t>
      </w:r>
      <w:r w:rsidR="00093516" w:rsidRPr="00ED32E1">
        <w:rPr>
          <w:rFonts w:ascii="Palatino Linotype" w:hAnsi="Palatino Linotype"/>
          <w:sz w:val="22"/>
        </w:rPr>
        <w:t xml:space="preserve"> </w:t>
      </w:r>
      <w:r w:rsidR="00854B00" w:rsidRPr="00ED32E1">
        <w:rPr>
          <w:rFonts w:ascii="Palatino Linotype" w:hAnsi="Palatino Linotype"/>
          <w:sz w:val="22"/>
          <w:lang w:val="en-US"/>
        </w:rPr>
        <w:t>below</w:t>
      </w:r>
      <w:r w:rsidR="00854B00" w:rsidRPr="00ED32E1">
        <w:rPr>
          <w:sz w:val="28"/>
        </w:rPr>
        <w:t xml:space="preserve"> </w:t>
      </w:r>
      <w:r w:rsidR="00854B00" w:rsidRPr="00ED32E1">
        <w:rPr>
          <w:rFonts w:ascii="Palatino Linotype" w:hAnsi="Palatino Linotype"/>
          <w:sz w:val="22"/>
          <w:lang w:val="en-US"/>
        </w:rPr>
        <w:t xml:space="preserve">how your </w:t>
      </w:r>
      <w:r w:rsidRPr="00ED32E1">
        <w:rPr>
          <w:rFonts w:ascii="Palatino Linotype" w:hAnsi="Palatino Linotype"/>
          <w:sz w:val="22"/>
          <w:lang w:val="en-US"/>
        </w:rPr>
        <w:t>CIT Mentor</w:t>
      </w:r>
      <w:r w:rsidR="00854B00" w:rsidRPr="00ED32E1">
        <w:rPr>
          <w:rFonts w:ascii="Palatino Linotype" w:hAnsi="Palatino Linotype"/>
          <w:sz w:val="22"/>
          <w:lang w:val="en-US"/>
        </w:rPr>
        <w:t xml:space="preserve"> has supported</w:t>
      </w:r>
      <w:r w:rsidR="00093516" w:rsidRPr="00ED32E1">
        <w:rPr>
          <w:rFonts w:ascii="Palatino Linotype" w:hAnsi="Palatino Linotype"/>
          <w:sz w:val="22"/>
        </w:rPr>
        <w:t xml:space="preserve"> you during your internship. As part of your narrative, please </w:t>
      </w:r>
      <w:r w:rsidR="000D584A" w:rsidRPr="00ED32E1">
        <w:rPr>
          <w:rFonts w:ascii="Palatino Linotype" w:hAnsi="Palatino Linotype"/>
          <w:sz w:val="22"/>
          <w:lang w:val="en-US"/>
        </w:rPr>
        <w:t>include</w:t>
      </w:r>
      <w:r w:rsidR="00093516" w:rsidRPr="00ED32E1">
        <w:rPr>
          <w:rFonts w:ascii="Palatino Linotype" w:hAnsi="Palatino Linotype"/>
          <w:sz w:val="22"/>
        </w:rPr>
        <w:t xml:space="preserve"> specific examples </w:t>
      </w:r>
      <w:r w:rsidR="000D584A" w:rsidRPr="00ED32E1">
        <w:rPr>
          <w:rFonts w:ascii="Palatino Linotype" w:hAnsi="Palatino Linotype"/>
          <w:sz w:val="22"/>
          <w:lang w:val="en-US"/>
        </w:rPr>
        <w:t>of support</w:t>
      </w:r>
      <w:r w:rsidR="000D584A" w:rsidRPr="00ED32E1">
        <w:rPr>
          <w:rFonts w:ascii="Palatino Linotype" w:hAnsi="Palatino Linotype"/>
          <w:sz w:val="22"/>
        </w:rPr>
        <w:t xml:space="preserve"> </w:t>
      </w:r>
      <w:r w:rsidR="00093516" w:rsidRPr="00ED32E1">
        <w:rPr>
          <w:rFonts w:ascii="Palatino Linotype" w:hAnsi="Palatino Linotype"/>
          <w:sz w:val="22"/>
        </w:rPr>
        <w:t>and/or any specific areas in which you would like additional mentor support.</w:t>
      </w:r>
      <w:r w:rsidR="000D584A" w:rsidRPr="00ED32E1">
        <w:rPr>
          <w:rFonts w:ascii="Palatino Linotype" w:hAnsi="Palatino Linotype"/>
          <w:sz w:val="22"/>
          <w:lang w:val="en-US"/>
        </w:rPr>
        <w:t xml:space="preserve">  </w:t>
      </w:r>
      <w:r w:rsidRPr="00ED32E1">
        <w:rPr>
          <w:rFonts w:ascii="Palatino Linotype" w:hAnsi="Palatino Linotype"/>
          <w:sz w:val="22"/>
          <w:lang w:val="en-US"/>
        </w:rPr>
        <w:t xml:space="preserve">If you need more space, please use another sheet of paper. </w:t>
      </w:r>
      <w:r w:rsidR="00854B00" w:rsidRPr="00ED32E1">
        <w:rPr>
          <w:rFonts w:ascii="Palatino Linotype" w:hAnsi="Palatino Linotype"/>
          <w:sz w:val="22"/>
          <w:lang w:val="en-US"/>
        </w:rPr>
        <w:t xml:space="preserve">On the back of this form, </w:t>
      </w:r>
      <w:r w:rsidRPr="00ED32E1">
        <w:rPr>
          <w:rFonts w:ascii="Palatino Linotype" w:hAnsi="Palatino Linotype"/>
          <w:sz w:val="22"/>
          <w:lang w:val="en-US"/>
        </w:rPr>
        <w:t>indicate specific mentoring activities your mentor has done to support you.</w:t>
      </w:r>
    </w:p>
    <w:p w:rsidR="00ED32E1" w:rsidRPr="00ED32E1" w:rsidRDefault="00ED32E1" w:rsidP="00ED32E1">
      <w:pPr>
        <w:pStyle w:val="BodyText"/>
        <w:spacing w:before="120"/>
        <w:jc w:val="center"/>
        <w:outlineLvl w:val="0"/>
        <w:rPr>
          <w:rFonts w:ascii="Palatino Linotype" w:hAnsi="Palatino Linotype"/>
          <w:sz w:val="22"/>
          <w:lang w:val="en-US"/>
        </w:rPr>
      </w:pPr>
      <w:r w:rsidRPr="00DC267D">
        <w:rPr>
          <w:rFonts w:ascii="Palatino Linotype" w:hAnsi="Palatino Linotype"/>
          <w:lang w:val="en-US"/>
        </w:rPr>
        <w:t xml:space="preserve">If you have concerns that you would prefer to share confidentially with the CIT Director, please contact the CIT Office (585-262-8541, </w:t>
      </w:r>
      <w:hyperlink r:id="rId8" w:history="1">
        <w:r w:rsidRPr="00DC267D">
          <w:rPr>
            <w:rStyle w:val="Hyperlink"/>
            <w:rFonts w:ascii="Palatino Linotype" w:hAnsi="Palatino Linotype"/>
            <w:lang w:val="en-US"/>
          </w:rPr>
          <w:t>CIT@rcsdk12.org</w:t>
        </w:r>
      </w:hyperlink>
      <w:r w:rsidRPr="00DC267D">
        <w:rPr>
          <w:rFonts w:ascii="Palatino Linotype" w:hAnsi="Palatino Linotype"/>
          <w:lang w:val="en-US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D32E1" w:rsidTr="00076A6B">
        <w:trPr>
          <w:trHeight w:val="9611"/>
        </w:trPr>
        <w:tc>
          <w:tcPr>
            <w:tcW w:w="10790" w:type="dxa"/>
          </w:tcPr>
          <w:p w:rsidR="00ED32E1" w:rsidRPr="00430268" w:rsidRDefault="00ED32E1" w:rsidP="00ED32E1">
            <w:pPr>
              <w:pStyle w:val="BodyText"/>
              <w:outlineLvl w:val="0"/>
              <w:rPr>
                <w:b/>
                <w:sz w:val="22"/>
                <w:lang w:val="en-US"/>
              </w:rPr>
            </w:pPr>
          </w:p>
        </w:tc>
      </w:tr>
    </w:tbl>
    <w:p w:rsidR="00093516" w:rsidRDefault="00ED32E1" w:rsidP="00ED32E1">
      <w:pPr>
        <w:pStyle w:val="BodyText"/>
        <w:spacing w:before="120" w:after="0"/>
        <w:jc w:val="right"/>
        <w:outlineLvl w:val="0"/>
        <w:rPr>
          <w:rFonts w:ascii="Palatino Linotype" w:hAnsi="Palatino Linotype"/>
          <w:b/>
          <w:lang w:val="en-US"/>
        </w:rPr>
      </w:pPr>
      <w:r w:rsidRPr="00ED32E1">
        <w:rPr>
          <w:b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B9145" wp14:editId="7360CACC">
                <wp:simplePos x="6499654" y="8909222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796925" cy="233680"/>
                <wp:effectExtent l="38100" t="38100" r="22225" b="90170"/>
                <wp:wrapSquare wrapText="bothSides"/>
                <wp:docPr id="79" name="Right Arrow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925" cy="233680"/>
                        </a:xfrm>
                        <a:prstGeom prst="rightArrow">
                          <a:avLst>
                            <a:gd name="adj1" fmla="val 50000"/>
                            <a:gd name="adj2" fmla="val 72096"/>
                          </a:avLst>
                        </a:prstGeom>
                        <a:gradFill rotWithShape="0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B5470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9" o:spid="_x0000_s1026" type="#_x0000_t13" style="position:absolute;margin-left:11.55pt;margin-top:0;width:62.75pt;height:18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" adj="17034" fillcolor="#9bc1ff" strokecolor="#4a7ebb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  <w10:wrap type="square" anchorx="margin" anchory="margin"/>
              </v:shape>
            </w:pict>
          </mc:Fallback>
        </mc:AlternateContent>
      </w:r>
      <w:r w:rsidRPr="00ED32E1">
        <w:rPr>
          <w:rFonts w:ascii="Palatino Linotype" w:hAnsi="Palatino Linotype"/>
          <w:b/>
          <w:lang w:val="en-US"/>
        </w:rPr>
        <w:t>Please complete</w:t>
      </w:r>
      <w:r>
        <w:rPr>
          <w:rFonts w:ascii="Palatino Linotype" w:hAnsi="Palatino Linotype"/>
          <w:b/>
          <w:lang w:val="en-US"/>
        </w:rPr>
        <w:t xml:space="preserve"> page two </w:t>
      </w:r>
      <w:r w:rsidRPr="00ED32E1">
        <w:rPr>
          <w:rFonts w:ascii="Palatino Linotype" w:hAnsi="Palatino Linotype"/>
          <w:b/>
          <w:lang w:val="en-US"/>
        </w:rPr>
        <w:t>of this form.</w:t>
      </w:r>
    </w:p>
    <w:p w:rsidR="00ED32E1" w:rsidRPr="00ED32E1" w:rsidRDefault="00ED32E1" w:rsidP="00915D20">
      <w:pPr>
        <w:pStyle w:val="BodyText"/>
        <w:spacing w:after="0"/>
        <w:outlineLvl w:val="0"/>
        <w:rPr>
          <w:rFonts w:ascii="Palatino Linotype" w:hAnsi="Palatino Linotype"/>
          <w:b/>
          <w:sz w:val="32"/>
          <w:lang w:val="en-US"/>
        </w:rPr>
      </w:pPr>
      <w:r w:rsidRPr="00ED32E1">
        <w:rPr>
          <w:rFonts w:ascii="Palatino Linotype" w:hAnsi="Palatino Linotype"/>
          <w:b/>
        </w:rPr>
        <w:lastRenderedPageBreak/>
        <w:t>Please place an ‘X’ in the small boxes next to</w:t>
      </w:r>
      <w:r w:rsidRPr="00ED32E1">
        <w:rPr>
          <w:rFonts w:ascii="Palatino Linotype" w:hAnsi="Palatino Linotype"/>
          <w:b/>
          <w:lang w:val="en-US"/>
        </w:rPr>
        <w:t xml:space="preserve"> the activities your mentor has done to support you.  </w:t>
      </w:r>
    </w:p>
    <w:p w:rsidR="00ED32E1" w:rsidRPr="000D584A" w:rsidRDefault="00ED32E1" w:rsidP="00ED32E1">
      <w:pPr>
        <w:pStyle w:val="BodyText"/>
        <w:spacing w:before="120" w:after="0"/>
        <w:jc w:val="center"/>
        <w:outlineLvl w:val="0"/>
        <w:rPr>
          <w:rFonts w:ascii="Palatino Linotype" w:hAnsi="Palatino Linotype"/>
          <w:sz w:val="22"/>
          <w:lang w:val="en-US"/>
        </w:rPr>
        <w:sectPr w:rsidR="00ED32E1" w:rsidRPr="000D584A" w:rsidSect="009B51EF">
          <w:footerReference w:type="default" r:id="rId9"/>
          <w:pgSz w:w="12240" w:h="15840" w:code="1"/>
          <w:pgMar w:top="720" w:right="720" w:bottom="720" w:left="720" w:header="720" w:footer="720" w:gutter="0"/>
          <w:paperSrc w:first="257" w:other="257"/>
          <w:cols w:space="720"/>
          <w:docGrid w:linePitch="326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3"/>
        <w:gridCol w:w="4785"/>
      </w:tblGrid>
      <w:tr w:rsidR="00635E71" w:rsidRPr="00635E71" w:rsidTr="00294F68">
        <w:trPr>
          <w:trHeight w:val="288"/>
        </w:trPr>
        <w:tc>
          <w:tcPr>
            <w:tcW w:w="5238" w:type="dxa"/>
            <w:gridSpan w:val="2"/>
            <w:shd w:val="clear" w:color="auto" w:fill="000000"/>
            <w:vAlign w:val="center"/>
          </w:tcPr>
          <w:p w:rsidR="00635E71" w:rsidRPr="00635E71" w:rsidRDefault="00635E71" w:rsidP="00635E71">
            <w:pPr>
              <w:rPr>
                <w:b/>
                <w:sz w:val="20"/>
                <w:szCs w:val="20"/>
              </w:rPr>
            </w:pPr>
            <w:r w:rsidRPr="00635E71">
              <w:rPr>
                <w:b/>
                <w:sz w:val="20"/>
                <w:szCs w:val="20"/>
              </w:rPr>
              <w:t>PLANNING AND PREPARATION</w:t>
            </w:r>
          </w:p>
        </w:tc>
      </w:tr>
      <w:tr w:rsidR="00635E71" w:rsidRPr="00635E71" w:rsidTr="00294F68">
        <w:trPr>
          <w:trHeight w:val="288"/>
        </w:trPr>
        <w:tc>
          <w:tcPr>
            <w:tcW w:w="453" w:type="dxa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  <w:r w:rsidRPr="00635E71">
              <w:rPr>
                <w:sz w:val="20"/>
                <w:szCs w:val="20"/>
              </w:rPr>
              <w:t>Provided written feedback on observations</w:t>
            </w:r>
          </w:p>
        </w:tc>
      </w:tr>
      <w:tr w:rsidR="00635E71" w:rsidRPr="00635E71" w:rsidTr="00294F68">
        <w:trPr>
          <w:trHeight w:val="288"/>
        </w:trPr>
        <w:tc>
          <w:tcPr>
            <w:tcW w:w="453" w:type="dxa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  <w:r w:rsidRPr="00635E71">
              <w:rPr>
                <w:sz w:val="20"/>
                <w:szCs w:val="20"/>
              </w:rPr>
              <w:t>Conferenced about observations</w:t>
            </w:r>
          </w:p>
        </w:tc>
      </w:tr>
      <w:tr w:rsidR="00635E71" w:rsidRPr="00635E71" w:rsidTr="00294F68">
        <w:trPr>
          <w:trHeight w:val="288"/>
        </w:trPr>
        <w:tc>
          <w:tcPr>
            <w:tcW w:w="453" w:type="dxa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  <w:r w:rsidRPr="00635E71">
              <w:rPr>
                <w:sz w:val="20"/>
                <w:szCs w:val="20"/>
              </w:rPr>
              <w:t>Explained CSE procedures/Annual Reviews</w:t>
            </w:r>
          </w:p>
        </w:tc>
      </w:tr>
      <w:tr w:rsidR="00635E71" w:rsidRPr="00635E71" w:rsidTr="00294F68">
        <w:trPr>
          <w:trHeight w:val="288"/>
        </w:trPr>
        <w:tc>
          <w:tcPr>
            <w:tcW w:w="453" w:type="dxa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  <w:r w:rsidRPr="00635E71">
              <w:rPr>
                <w:sz w:val="20"/>
                <w:szCs w:val="20"/>
              </w:rPr>
              <w:t>Provided/Reviewed instructional/therapeutic materials</w:t>
            </w:r>
          </w:p>
        </w:tc>
      </w:tr>
      <w:tr w:rsidR="00635E71" w:rsidRPr="00635E71" w:rsidTr="00294F68">
        <w:trPr>
          <w:trHeight w:val="288"/>
        </w:trPr>
        <w:tc>
          <w:tcPr>
            <w:tcW w:w="453" w:type="dxa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  <w:r w:rsidRPr="00635E71">
              <w:rPr>
                <w:sz w:val="20"/>
                <w:szCs w:val="20"/>
              </w:rPr>
              <w:t xml:space="preserve">Reviewed District expectations </w:t>
            </w:r>
          </w:p>
        </w:tc>
      </w:tr>
      <w:tr w:rsidR="00635E71" w:rsidRPr="00635E71" w:rsidTr="00294F68">
        <w:trPr>
          <w:trHeight w:val="288"/>
        </w:trPr>
        <w:tc>
          <w:tcPr>
            <w:tcW w:w="453" w:type="dxa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  <w:r w:rsidRPr="00635E71">
              <w:rPr>
                <w:sz w:val="20"/>
                <w:szCs w:val="20"/>
              </w:rPr>
              <w:t>Reviewed State and Federal guidelines/NYS Standards as related to field</w:t>
            </w:r>
          </w:p>
        </w:tc>
      </w:tr>
      <w:tr w:rsidR="00635E71" w:rsidRPr="00635E71" w:rsidTr="00294F68">
        <w:trPr>
          <w:trHeight w:val="288"/>
        </w:trPr>
        <w:tc>
          <w:tcPr>
            <w:tcW w:w="453" w:type="dxa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  <w:r w:rsidRPr="00635E71">
              <w:rPr>
                <w:sz w:val="20"/>
                <w:szCs w:val="20"/>
              </w:rPr>
              <w:t>Helped procure tests, protocols, etc.</w:t>
            </w:r>
          </w:p>
        </w:tc>
      </w:tr>
      <w:tr w:rsidR="00635E71" w:rsidRPr="00635E71" w:rsidTr="00294F68">
        <w:trPr>
          <w:trHeight w:val="288"/>
        </w:trPr>
        <w:tc>
          <w:tcPr>
            <w:tcW w:w="453" w:type="dxa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  <w:r w:rsidRPr="00635E71">
              <w:rPr>
                <w:sz w:val="20"/>
                <w:szCs w:val="20"/>
              </w:rPr>
              <w:t>Explained criteria for special education classifications and continuum of services</w:t>
            </w:r>
          </w:p>
        </w:tc>
      </w:tr>
      <w:tr w:rsidR="00635E71" w:rsidRPr="00635E71" w:rsidTr="00294F68">
        <w:trPr>
          <w:trHeight w:val="288"/>
        </w:trPr>
        <w:tc>
          <w:tcPr>
            <w:tcW w:w="453" w:type="dxa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  <w:r w:rsidRPr="00635E71">
              <w:rPr>
                <w:sz w:val="20"/>
                <w:szCs w:val="20"/>
              </w:rPr>
              <w:t>Assisted with assessment interpretation and diagnostic report writing</w:t>
            </w:r>
          </w:p>
        </w:tc>
      </w:tr>
    </w:tbl>
    <w:p w:rsidR="00635E71" w:rsidRPr="00915D20" w:rsidRDefault="00635E71" w:rsidP="00373BB3">
      <w:pPr>
        <w:spacing w:after="120" w:line="276" w:lineRule="auto"/>
        <w:rPr>
          <w:rFonts w:ascii="Palatino Linotype" w:hAnsi="Palatino Linotype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3"/>
        <w:gridCol w:w="4785"/>
      </w:tblGrid>
      <w:tr w:rsidR="00635E71" w:rsidRPr="00635E71" w:rsidTr="00294F68">
        <w:trPr>
          <w:trHeight w:val="288"/>
        </w:trPr>
        <w:tc>
          <w:tcPr>
            <w:tcW w:w="5238" w:type="dxa"/>
            <w:gridSpan w:val="2"/>
            <w:shd w:val="clear" w:color="auto" w:fill="000000" w:themeFill="text1"/>
            <w:vAlign w:val="center"/>
          </w:tcPr>
          <w:p w:rsidR="00635E71" w:rsidRPr="00635E71" w:rsidRDefault="00093516" w:rsidP="00635E71">
            <w:pPr>
              <w:rPr>
                <w:sz w:val="20"/>
                <w:szCs w:val="20"/>
              </w:rPr>
            </w:pPr>
            <w:r>
              <w:br w:type="column"/>
            </w:r>
            <w:r w:rsidR="00635E71" w:rsidRPr="00635E71">
              <w:rPr>
                <w:sz w:val="20"/>
                <w:szCs w:val="20"/>
              </w:rPr>
              <w:br w:type="column"/>
            </w:r>
            <w:r w:rsidR="00635E71" w:rsidRPr="00635E71">
              <w:rPr>
                <w:sz w:val="20"/>
                <w:szCs w:val="20"/>
              </w:rPr>
              <w:br w:type="column"/>
            </w:r>
            <w:r w:rsidR="00635E71" w:rsidRPr="00635E71">
              <w:rPr>
                <w:b/>
                <w:sz w:val="20"/>
                <w:szCs w:val="20"/>
              </w:rPr>
              <w:t>ENVIRONMENT</w:t>
            </w:r>
          </w:p>
        </w:tc>
      </w:tr>
      <w:tr w:rsidR="00635E71" w:rsidRPr="00635E71" w:rsidTr="00294F68">
        <w:trPr>
          <w:trHeight w:val="288"/>
        </w:trPr>
        <w:tc>
          <w:tcPr>
            <w:tcW w:w="453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  <w:r w:rsidRPr="00635E71">
              <w:rPr>
                <w:sz w:val="20"/>
                <w:szCs w:val="20"/>
              </w:rPr>
              <w:t>Conferred about effective group management techniques</w:t>
            </w:r>
          </w:p>
        </w:tc>
      </w:tr>
      <w:tr w:rsidR="00635E71" w:rsidRPr="00635E71" w:rsidTr="00294F68">
        <w:trPr>
          <w:trHeight w:val="288"/>
        </w:trPr>
        <w:tc>
          <w:tcPr>
            <w:tcW w:w="453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  <w:r w:rsidRPr="00635E71">
              <w:rPr>
                <w:sz w:val="20"/>
                <w:szCs w:val="20"/>
              </w:rPr>
              <w:t>Modeled a counseling session</w:t>
            </w:r>
          </w:p>
        </w:tc>
      </w:tr>
      <w:tr w:rsidR="00635E71" w:rsidRPr="00635E71" w:rsidTr="00294F68">
        <w:trPr>
          <w:trHeight w:val="288"/>
        </w:trPr>
        <w:tc>
          <w:tcPr>
            <w:tcW w:w="453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  <w:r w:rsidRPr="00635E71">
              <w:rPr>
                <w:sz w:val="20"/>
                <w:szCs w:val="20"/>
              </w:rPr>
              <w:t>Modeled how to establish rapport with students (includes using interpersonal skills to establish trust and reduce anxiety)</w:t>
            </w:r>
          </w:p>
        </w:tc>
      </w:tr>
      <w:tr w:rsidR="00635E71" w:rsidRPr="00635E71" w:rsidTr="00294F68">
        <w:trPr>
          <w:trHeight w:val="288"/>
        </w:trPr>
        <w:tc>
          <w:tcPr>
            <w:tcW w:w="453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  <w:r w:rsidRPr="00635E71">
              <w:rPr>
                <w:sz w:val="20"/>
                <w:szCs w:val="20"/>
              </w:rPr>
              <w:t>Encouraged ways to establish a culture in the school for positive mental health of students</w:t>
            </w:r>
          </w:p>
        </w:tc>
      </w:tr>
      <w:tr w:rsidR="00635E71" w:rsidRPr="00635E71" w:rsidTr="00294F68">
        <w:trPr>
          <w:trHeight w:val="288"/>
        </w:trPr>
        <w:tc>
          <w:tcPr>
            <w:tcW w:w="453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  <w:r w:rsidRPr="00635E71">
              <w:rPr>
                <w:sz w:val="20"/>
                <w:szCs w:val="20"/>
              </w:rPr>
              <w:t>Conferenced about clear procedures for referrals (both pre-referral strategies, 504 plans, and CSE referrals)</w:t>
            </w:r>
          </w:p>
        </w:tc>
      </w:tr>
      <w:tr w:rsidR="00635E71" w:rsidRPr="00635E71" w:rsidTr="00294F68">
        <w:trPr>
          <w:trHeight w:val="288"/>
        </w:trPr>
        <w:tc>
          <w:tcPr>
            <w:tcW w:w="453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  <w:r w:rsidRPr="00635E71">
              <w:rPr>
                <w:sz w:val="20"/>
                <w:szCs w:val="20"/>
              </w:rPr>
              <w:t>Modeled flexibility and responsiveness to meet the needs of students and their families</w:t>
            </w:r>
          </w:p>
        </w:tc>
      </w:tr>
      <w:tr w:rsidR="00635E71" w:rsidRPr="00635E71" w:rsidTr="00294F68">
        <w:trPr>
          <w:trHeight w:val="288"/>
        </w:trPr>
        <w:tc>
          <w:tcPr>
            <w:tcW w:w="453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  <w:r w:rsidRPr="00635E71">
              <w:rPr>
                <w:sz w:val="20"/>
                <w:szCs w:val="20"/>
              </w:rPr>
              <w:t>Encouraged participation in activities that enhance overall school quality</w:t>
            </w:r>
          </w:p>
        </w:tc>
      </w:tr>
    </w:tbl>
    <w:p w:rsidR="00635E71" w:rsidRPr="00C4153C" w:rsidRDefault="00635E71" w:rsidP="00093516">
      <w:pPr>
        <w:spacing w:line="276" w:lineRule="auto"/>
        <w:rPr>
          <w:rFonts w:ascii="Palatino Linotype" w:hAnsi="Palatino Linotype"/>
          <w:sz w:val="22"/>
        </w:rPr>
        <w:sectPr w:rsidR="00635E71" w:rsidRPr="00C4153C" w:rsidSect="00EF2EF8">
          <w:type w:val="continuous"/>
          <w:pgSz w:w="12240" w:h="15840" w:code="1"/>
          <w:pgMar w:top="1440" w:right="720" w:bottom="1152" w:left="720" w:header="720" w:footer="720" w:gutter="0"/>
          <w:paperSrc w:first="257" w:other="257"/>
          <w:cols w:num="2" w:space="288"/>
          <w:docGrid w:linePitch="326"/>
        </w:sectPr>
      </w:pPr>
    </w:p>
    <w:tbl>
      <w:tblPr>
        <w:tblW w:w="5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3"/>
        <w:gridCol w:w="4785"/>
      </w:tblGrid>
      <w:tr w:rsidR="00635E71" w:rsidRPr="00635E71" w:rsidTr="00635E71">
        <w:trPr>
          <w:trHeight w:val="288"/>
        </w:trPr>
        <w:tc>
          <w:tcPr>
            <w:tcW w:w="5238" w:type="dxa"/>
            <w:gridSpan w:val="2"/>
            <w:shd w:val="clear" w:color="auto" w:fill="000000" w:themeFill="text1"/>
            <w:vAlign w:val="center"/>
          </w:tcPr>
          <w:p w:rsidR="00635E71" w:rsidRPr="00635E71" w:rsidRDefault="00635E71" w:rsidP="00635E71">
            <w:pPr>
              <w:rPr>
                <w:b/>
                <w:sz w:val="20"/>
                <w:szCs w:val="20"/>
              </w:rPr>
            </w:pPr>
            <w:r w:rsidRPr="00635E71">
              <w:rPr>
                <w:sz w:val="18"/>
                <w:szCs w:val="20"/>
              </w:rPr>
              <w:br w:type="column"/>
            </w:r>
            <w:r w:rsidRPr="00635E71">
              <w:rPr>
                <w:b/>
                <w:sz w:val="20"/>
                <w:szCs w:val="20"/>
              </w:rPr>
              <w:t>DELIVERY OF SERVICES</w:t>
            </w:r>
          </w:p>
        </w:tc>
      </w:tr>
      <w:tr w:rsidR="00635E71" w:rsidRPr="00635E71" w:rsidTr="00635E71">
        <w:trPr>
          <w:trHeight w:val="288"/>
        </w:trPr>
        <w:tc>
          <w:tcPr>
            <w:tcW w:w="453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2"/>
              </w:rPr>
            </w:pPr>
            <w:r w:rsidRPr="00635E71">
              <w:rPr>
                <w:sz w:val="20"/>
                <w:szCs w:val="22"/>
              </w:rPr>
              <w:t>Conferenced about the development of academic and behavioral intervention plans</w:t>
            </w:r>
          </w:p>
        </w:tc>
      </w:tr>
      <w:tr w:rsidR="00635E71" w:rsidRPr="00635E71" w:rsidTr="00635E71">
        <w:trPr>
          <w:trHeight w:val="288"/>
        </w:trPr>
        <w:tc>
          <w:tcPr>
            <w:tcW w:w="453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2"/>
              </w:rPr>
            </w:pPr>
            <w:r w:rsidRPr="00635E71">
              <w:rPr>
                <w:sz w:val="20"/>
                <w:szCs w:val="22"/>
              </w:rPr>
              <w:t>Encouraged effective ways to facilitate/participate in intervention team meetings</w:t>
            </w:r>
          </w:p>
        </w:tc>
      </w:tr>
      <w:tr w:rsidR="00635E71" w:rsidRPr="00635E71" w:rsidTr="00635E71">
        <w:trPr>
          <w:trHeight w:val="288"/>
        </w:trPr>
        <w:tc>
          <w:tcPr>
            <w:tcW w:w="453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2"/>
              </w:rPr>
            </w:pPr>
            <w:r w:rsidRPr="00635E71">
              <w:rPr>
                <w:sz w:val="20"/>
                <w:szCs w:val="22"/>
              </w:rPr>
              <w:t>Encouraged understanding and use of community resources to support families</w:t>
            </w:r>
          </w:p>
        </w:tc>
      </w:tr>
      <w:tr w:rsidR="00635E71" w:rsidRPr="00635E71" w:rsidTr="00635E71">
        <w:trPr>
          <w:trHeight w:val="288"/>
        </w:trPr>
        <w:tc>
          <w:tcPr>
            <w:tcW w:w="453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2"/>
              </w:rPr>
            </w:pPr>
            <w:r w:rsidRPr="00635E71">
              <w:rPr>
                <w:sz w:val="20"/>
                <w:szCs w:val="22"/>
              </w:rPr>
              <w:t>Provided consultation regarding crisis intervention</w:t>
            </w:r>
          </w:p>
        </w:tc>
      </w:tr>
      <w:tr w:rsidR="00635E71" w:rsidRPr="00635E71" w:rsidTr="00635E71">
        <w:trPr>
          <w:trHeight w:val="288"/>
        </w:trPr>
        <w:tc>
          <w:tcPr>
            <w:tcW w:w="453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2"/>
              </w:rPr>
            </w:pPr>
            <w:r w:rsidRPr="00635E71">
              <w:rPr>
                <w:sz w:val="20"/>
                <w:szCs w:val="22"/>
              </w:rPr>
              <w:t>Helped establish an effective routine/time management of caseload</w:t>
            </w:r>
          </w:p>
        </w:tc>
      </w:tr>
      <w:tr w:rsidR="00635E71" w:rsidRPr="00635E71" w:rsidTr="00635E71">
        <w:trPr>
          <w:trHeight w:val="288"/>
        </w:trPr>
        <w:tc>
          <w:tcPr>
            <w:tcW w:w="453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2"/>
              </w:rPr>
            </w:pPr>
            <w:r w:rsidRPr="00635E71">
              <w:rPr>
                <w:sz w:val="20"/>
                <w:szCs w:val="22"/>
              </w:rPr>
              <w:t>Provided samples of various letters, checklists, filing system, etc.</w:t>
            </w:r>
          </w:p>
        </w:tc>
      </w:tr>
      <w:tr w:rsidR="00635E71" w:rsidRPr="00635E71" w:rsidTr="00635E71">
        <w:trPr>
          <w:trHeight w:val="288"/>
        </w:trPr>
        <w:tc>
          <w:tcPr>
            <w:tcW w:w="453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2"/>
              </w:rPr>
            </w:pPr>
            <w:r w:rsidRPr="00635E71">
              <w:rPr>
                <w:sz w:val="20"/>
                <w:szCs w:val="22"/>
              </w:rPr>
              <w:t>Encouraged effective consultation with colleagues and parents</w:t>
            </w:r>
          </w:p>
        </w:tc>
      </w:tr>
      <w:tr w:rsidR="00635E71" w:rsidRPr="00635E71" w:rsidTr="00635E71">
        <w:trPr>
          <w:trHeight w:val="288"/>
        </w:trPr>
        <w:tc>
          <w:tcPr>
            <w:tcW w:w="453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2"/>
              </w:rPr>
            </w:pPr>
            <w:r w:rsidRPr="00635E71">
              <w:rPr>
                <w:sz w:val="20"/>
                <w:szCs w:val="22"/>
              </w:rPr>
              <w:t>Modeled effective communication skills in sharing test results with parents</w:t>
            </w:r>
          </w:p>
        </w:tc>
      </w:tr>
      <w:tr w:rsidR="00635E71" w:rsidRPr="00635E71" w:rsidTr="00635E71">
        <w:trPr>
          <w:trHeight w:val="288"/>
        </w:trPr>
        <w:tc>
          <w:tcPr>
            <w:tcW w:w="453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2"/>
              </w:rPr>
            </w:pPr>
            <w:r w:rsidRPr="00635E71">
              <w:rPr>
                <w:sz w:val="20"/>
                <w:szCs w:val="22"/>
              </w:rPr>
              <w:t>Explained procedures for data entry into IEP Direct</w:t>
            </w:r>
          </w:p>
        </w:tc>
      </w:tr>
      <w:tr w:rsidR="00635E71" w:rsidRPr="00635E71" w:rsidTr="00635E71">
        <w:trPr>
          <w:trHeight w:val="288"/>
        </w:trPr>
        <w:tc>
          <w:tcPr>
            <w:tcW w:w="453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2"/>
              </w:rPr>
            </w:pPr>
            <w:r w:rsidRPr="00635E71">
              <w:rPr>
                <w:sz w:val="20"/>
                <w:szCs w:val="22"/>
              </w:rPr>
              <w:t>Suggested ways to involve parents in supporting learning</w:t>
            </w:r>
          </w:p>
        </w:tc>
      </w:tr>
      <w:tr w:rsidR="00635E71" w:rsidRPr="00635E71" w:rsidTr="00635E71">
        <w:trPr>
          <w:trHeight w:val="288"/>
        </w:trPr>
        <w:tc>
          <w:tcPr>
            <w:tcW w:w="453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2"/>
              </w:rPr>
            </w:pPr>
            <w:r w:rsidRPr="00635E71">
              <w:rPr>
                <w:sz w:val="20"/>
                <w:szCs w:val="22"/>
              </w:rPr>
              <w:t>Encouraged ways to involve parents in FBA/BIB/AIS meetings</w:t>
            </w:r>
          </w:p>
        </w:tc>
      </w:tr>
      <w:tr w:rsidR="00635E71" w:rsidRPr="00635E71" w:rsidTr="00635E71">
        <w:trPr>
          <w:trHeight w:val="288"/>
        </w:trPr>
        <w:tc>
          <w:tcPr>
            <w:tcW w:w="453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2"/>
              </w:rPr>
            </w:pPr>
            <w:r w:rsidRPr="00635E71">
              <w:rPr>
                <w:sz w:val="20"/>
                <w:szCs w:val="22"/>
              </w:rPr>
              <w:t>Encouraged parental involvement throughout the CSE process</w:t>
            </w:r>
          </w:p>
        </w:tc>
      </w:tr>
    </w:tbl>
    <w:p w:rsidR="00E201F9" w:rsidRDefault="00E201F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3"/>
        <w:gridCol w:w="4785"/>
      </w:tblGrid>
      <w:tr w:rsidR="00635E71" w:rsidRPr="00635E71" w:rsidTr="00294F68">
        <w:trPr>
          <w:trHeight w:val="288"/>
        </w:trPr>
        <w:tc>
          <w:tcPr>
            <w:tcW w:w="5238" w:type="dxa"/>
            <w:gridSpan w:val="2"/>
            <w:shd w:val="clear" w:color="auto" w:fill="000000" w:themeFill="text1"/>
            <w:vAlign w:val="center"/>
          </w:tcPr>
          <w:p w:rsidR="00635E71" w:rsidRPr="00635E71" w:rsidRDefault="00635E71" w:rsidP="00635E71">
            <w:pPr>
              <w:rPr>
                <w:sz w:val="20"/>
                <w:szCs w:val="22"/>
              </w:rPr>
            </w:pPr>
            <w:r w:rsidRPr="00635E71">
              <w:rPr>
                <w:b/>
                <w:sz w:val="20"/>
                <w:szCs w:val="20"/>
              </w:rPr>
              <w:t>PROFESSIONAL RESPONSIBILITIES</w:t>
            </w:r>
          </w:p>
        </w:tc>
      </w:tr>
      <w:tr w:rsidR="00635E71" w:rsidRPr="00635E71" w:rsidTr="00294F68">
        <w:trPr>
          <w:trHeight w:val="288"/>
        </w:trPr>
        <w:tc>
          <w:tcPr>
            <w:tcW w:w="453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  <w:r w:rsidRPr="00635E71">
              <w:rPr>
                <w:sz w:val="20"/>
                <w:szCs w:val="20"/>
              </w:rPr>
              <w:t>Promoted involvement in school partnerships or district projects</w:t>
            </w:r>
          </w:p>
        </w:tc>
      </w:tr>
      <w:tr w:rsidR="00635E71" w:rsidRPr="00635E71" w:rsidTr="00294F68">
        <w:trPr>
          <w:trHeight w:val="288"/>
        </w:trPr>
        <w:tc>
          <w:tcPr>
            <w:tcW w:w="453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  <w:r w:rsidRPr="00635E71">
              <w:rPr>
                <w:sz w:val="20"/>
                <w:szCs w:val="20"/>
              </w:rPr>
              <w:t>Encouraged participation in school initiatives, celebrations,  Open House/Curriculum Night/After School events, etc.</w:t>
            </w:r>
          </w:p>
        </w:tc>
      </w:tr>
      <w:tr w:rsidR="00635E71" w:rsidRPr="00635E71" w:rsidTr="00294F68">
        <w:trPr>
          <w:trHeight w:val="288"/>
        </w:trPr>
        <w:tc>
          <w:tcPr>
            <w:tcW w:w="453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  <w:r w:rsidRPr="00635E71">
              <w:rPr>
                <w:sz w:val="20"/>
                <w:szCs w:val="20"/>
              </w:rPr>
              <w:t>Encouraged/recommended professional development opportunities</w:t>
            </w:r>
          </w:p>
        </w:tc>
      </w:tr>
      <w:tr w:rsidR="00635E71" w:rsidRPr="00635E71" w:rsidTr="00294F68">
        <w:trPr>
          <w:trHeight w:val="288"/>
        </w:trPr>
        <w:tc>
          <w:tcPr>
            <w:tcW w:w="453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  <w:r w:rsidRPr="00635E71">
              <w:rPr>
                <w:sz w:val="20"/>
                <w:szCs w:val="20"/>
              </w:rPr>
              <w:t>Attended professional development together</w:t>
            </w:r>
          </w:p>
        </w:tc>
      </w:tr>
      <w:tr w:rsidR="00635E71" w:rsidRPr="00635E71" w:rsidTr="00294F68">
        <w:trPr>
          <w:trHeight w:val="288"/>
        </w:trPr>
        <w:tc>
          <w:tcPr>
            <w:tcW w:w="453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  <w:r w:rsidRPr="00635E71">
              <w:rPr>
                <w:sz w:val="20"/>
                <w:szCs w:val="20"/>
              </w:rPr>
              <w:t>Encouraged involvement in professional organizations (NASP, NYASP, GRASP, etc.)</w:t>
            </w:r>
          </w:p>
        </w:tc>
      </w:tr>
      <w:tr w:rsidR="00635E71" w:rsidRPr="00635E71" w:rsidTr="00294F68">
        <w:trPr>
          <w:trHeight w:val="288"/>
        </w:trPr>
        <w:tc>
          <w:tcPr>
            <w:tcW w:w="453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  <w:r w:rsidRPr="00635E71">
              <w:rPr>
                <w:sz w:val="20"/>
                <w:szCs w:val="20"/>
              </w:rPr>
              <w:t>Supported involvement in school/department committees</w:t>
            </w:r>
          </w:p>
        </w:tc>
      </w:tr>
      <w:tr w:rsidR="00635E71" w:rsidRPr="00635E71" w:rsidTr="00294F68">
        <w:trPr>
          <w:trHeight w:val="288"/>
        </w:trPr>
        <w:tc>
          <w:tcPr>
            <w:tcW w:w="453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  <w:r w:rsidRPr="00635E71">
              <w:rPr>
                <w:sz w:val="20"/>
                <w:szCs w:val="20"/>
              </w:rPr>
              <w:t>Arranged for visitations/observations with colleagues/other educational settings</w:t>
            </w:r>
          </w:p>
        </w:tc>
      </w:tr>
      <w:tr w:rsidR="00635E71" w:rsidRPr="00635E71" w:rsidTr="00294F68">
        <w:trPr>
          <w:trHeight w:val="288"/>
        </w:trPr>
        <w:tc>
          <w:tcPr>
            <w:tcW w:w="453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  <w:r w:rsidRPr="00635E71">
              <w:rPr>
                <w:sz w:val="20"/>
                <w:szCs w:val="20"/>
              </w:rPr>
              <w:t>Encouraged participation in Collegial Circles or Action Research groups</w:t>
            </w:r>
          </w:p>
        </w:tc>
      </w:tr>
      <w:tr w:rsidR="00635E71" w:rsidRPr="00635E71" w:rsidTr="00294F68">
        <w:trPr>
          <w:trHeight w:val="288"/>
        </w:trPr>
        <w:tc>
          <w:tcPr>
            <w:tcW w:w="453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  <w:r w:rsidRPr="00635E71">
              <w:rPr>
                <w:sz w:val="20"/>
                <w:szCs w:val="20"/>
              </w:rPr>
              <w:t>Modeled professional demeanor</w:t>
            </w:r>
          </w:p>
        </w:tc>
      </w:tr>
      <w:tr w:rsidR="00635E71" w:rsidRPr="00635E71" w:rsidTr="00294F68">
        <w:trPr>
          <w:trHeight w:val="288"/>
        </w:trPr>
        <w:tc>
          <w:tcPr>
            <w:tcW w:w="453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  <w:r w:rsidRPr="00635E71">
              <w:rPr>
                <w:sz w:val="20"/>
                <w:szCs w:val="20"/>
              </w:rPr>
              <w:t>Recommended professional reading materials</w:t>
            </w:r>
          </w:p>
        </w:tc>
      </w:tr>
      <w:tr w:rsidR="00635E71" w:rsidRPr="00635E71" w:rsidTr="00294F68">
        <w:trPr>
          <w:trHeight w:val="288"/>
        </w:trPr>
        <w:tc>
          <w:tcPr>
            <w:tcW w:w="453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  <w:r w:rsidRPr="00635E71">
              <w:rPr>
                <w:sz w:val="20"/>
                <w:szCs w:val="20"/>
              </w:rPr>
              <w:t xml:space="preserve">Suggested materials to use with students </w:t>
            </w:r>
          </w:p>
        </w:tc>
      </w:tr>
      <w:tr w:rsidR="00635E71" w:rsidRPr="00635E71" w:rsidTr="00294F68">
        <w:trPr>
          <w:trHeight w:val="288"/>
        </w:trPr>
        <w:tc>
          <w:tcPr>
            <w:tcW w:w="453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  <w:r w:rsidRPr="00635E71">
              <w:rPr>
                <w:sz w:val="20"/>
                <w:szCs w:val="20"/>
              </w:rPr>
              <w:t>Modeled follow-through on professional responsibilities</w:t>
            </w:r>
          </w:p>
        </w:tc>
      </w:tr>
      <w:tr w:rsidR="00635E71" w:rsidRPr="00635E71" w:rsidTr="00294F68">
        <w:trPr>
          <w:trHeight w:val="288"/>
        </w:trPr>
        <w:tc>
          <w:tcPr>
            <w:tcW w:w="453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  <w:vAlign w:val="center"/>
          </w:tcPr>
          <w:p w:rsidR="00635E71" w:rsidRPr="00635E71" w:rsidRDefault="00635E71" w:rsidP="00635E71">
            <w:pPr>
              <w:rPr>
                <w:sz w:val="20"/>
                <w:szCs w:val="20"/>
              </w:rPr>
            </w:pPr>
            <w:r w:rsidRPr="00635E71">
              <w:rPr>
                <w:sz w:val="20"/>
                <w:szCs w:val="20"/>
              </w:rPr>
              <w:t>Encouraged reflection about practices</w:t>
            </w:r>
          </w:p>
        </w:tc>
      </w:tr>
    </w:tbl>
    <w:p w:rsidR="00E201F9" w:rsidRDefault="00E201F9">
      <w:pPr>
        <w:sectPr w:rsidR="00E201F9" w:rsidSect="00635E7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5395"/>
        <w:gridCol w:w="5670"/>
      </w:tblGrid>
      <w:tr w:rsidR="00D43195" w:rsidTr="00915D20">
        <w:trPr>
          <w:trHeight w:val="1790"/>
        </w:trPr>
        <w:tc>
          <w:tcPr>
            <w:tcW w:w="5395" w:type="dxa"/>
          </w:tcPr>
          <w:p w:rsidR="00D43195" w:rsidRPr="00915D20" w:rsidRDefault="00D43195" w:rsidP="00D43195">
            <w:pPr>
              <w:pStyle w:val="BodyText2"/>
              <w:ind w:right="-18"/>
              <w:rPr>
                <w:szCs w:val="28"/>
                <w:lang w:val="en-US"/>
              </w:rPr>
            </w:pPr>
            <w:r w:rsidRPr="00915D20">
              <w:rPr>
                <w:szCs w:val="28"/>
                <w:lang w:val="en-US"/>
              </w:rPr>
              <w:t>The frequency of visits and contacts</w:t>
            </w:r>
            <w:r w:rsidRPr="00915D20">
              <w:rPr>
                <w:szCs w:val="28"/>
              </w:rPr>
              <w:t xml:space="preserve"> </w:t>
            </w:r>
            <w:r w:rsidRPr="00915D20">
              <w:rPr>
                <w:szCs w:val="28"/>
                <w:lang w:val="en-US"/>
              </w:rPr>
              <w:t xml:space="preserve">from </w:t>
            </w:r>
            <w:r w:rsidRPr="00915D20">
              <w:rPr>
                <w:szCs w:val="28"/>
              </w:rPr>
              <w:t>my mentor</w:t>
            </w:r>
          </w:p>
          <w:p w:rsidR="00D43195" w:rsidRPr="00915D20" w:rsidRDefault="000C3818" w:rsidP="00D43195">
            <w:pPr>
              <w:pStyle w:val="BodyText2"/>
              <w:ind w:left="153"/>
              <w:rPr>
                <w:b w:val="0"/>
                <w:szCs w:val="28"/>
                <w:lang w:val="en-US"/>
              </w:rPr>
            </w:pPr>
            <w:sdt>
              <w:sdtPr>
                <w:rPr>
                  <w:b w:val="0"/>
                </w:rPr>
                <w:id w:val="51165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75C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D43195" w:rsidRPr="00915D20">
              <w:rPr>
                <w:b w:val="0"/>
              </w:rPr>
              <w:t xml:space="preserve"> </w:t>
            </w:r>
            <w:proofErr w:type="gramStart"/>
            <w:r w:rsidR="00915D20" w:rsidRPr="00915D20">
              <w:rPr>
                <w:b w:val="0"/>
                <w:lang w:val="en-US"/>
              </w:rPr>
              <w:t>is</w:t>
            </w:r>
            <w:proofErr w:type="gramEnd"/>
            <w:r w:rsidR="00D43195" w:rsidRPr="00915D20">
              <w:rPr>
                <w:b w:val="0"/>
                <w:lang w:val="en-US"/>
              </w:rPr>
              <w:t xml:space="preserve"> </w:t>
            </w:r>
            <w:r w:rsidR="00D43195" w:rsidRPr="00915D20">
              <w:rPr>
                <w:b w:val="0"/>
                <w:szCs w:val="28"/>
                <w:lang w:val="en-US"/>
              </w:rPr>
              <w:t>consistently appropriate to my needs.</w:t>
            </w:r>
          </w:p>
          <w:p w:rsidR="00D43195" w:rsidRPr="00915D20" w:rsidRDefault="000C3818" w:rsidP="00D43195">
            <w:pPr>
              <w:pStyle w:val="BodyText2"/>
              <w:ind w:left="153"/>
              <w:rPr>
                <w:b w:val="0"/>
                <w:szCs w:val="28"/>
                <w:lang w:val="en-US"/>
              </w:rPr>
            </w:pPr>
            <w:sdt>
              <w:sdtPr>
                <w:rPr>
                  <w:b w:val="0"/>
                </w:rPr>
                <w:id w:val="-94460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75C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D43195" w:rsidRPr="00915D20">
              <w:rPr>
                <w:b w:val="0"/>
              </w:rPr>
              <w:t xml:space="preserve"> </w:t>
            </w:r>
            <w:proofErr w:type="gramStart"/>
            <w:r w:rsidR="00915D20" w:rsidRPr="00915D20">
              <w:rPr>
                <w:b w:val="0"/>
                <w:lang w:val="en-US"/>
              </w:rPr>
              <w:t>is</w:t>
            </w:r>
            <w:proofErr w:type="gramEnd"/>
            <w:r w:rsidR="00D43195" w:rsidRPr="00915D20">
              <w:rPr>
                <w:b w:val="0"/>
                <w:lang w:val="en-US"/>
              </w:rPr>
              <w:t xml:space="preserve"> </w:t>
            </w:r>
            <w:r w:rsidR="00D43195" w:rsidRPr="00915D20">
              <w:rPr>
                <w:b w:val="0"/>
                <w:szCs w:val="28"/>
                <w:lang w:val="en-US"/>
              </w:rPr>
              <w:t>appropriate to my needs most of the time.</w:t>
            </w:r>
          </w:p>
          <w:p w:rsidR="00D43195" w:rsidRPr="00915D20" w:rsidRDefault="000C3818" w:rsidP="00D43195">
            <w:pPr>
              <w:pStyle w:val="BodyText2"/>
              <w:ind w:left="153"/>
              <w:rPr>
                <w:b w:val="0"/>
                <w:szCs w:val="28"/>
                <w:lang w:val="en-US"/>
              </w:rPr>
            </w:pPr>
            <w:sdt>
              <w:sdtPr>
                <w:rPr>
                  <w:b w:val="0"/>
                </w:rPr>
                <w:id w:val="-67974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195" w:rsidRPr="00915D20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D43195" w:rsidRPr="00915D20">
              <w:rPr>
                <w:b w:val="0"/>
              </w:rPr>
              <w:t xml:space="preserve"> </w:t>
            </w:r>
            <w:proofErr w:type="gramStart"/>
            <w:r w:rsidR="00915D20" w:rsidRPr="00915D20">
              <w:rPr>
                <w:b w:val="0"/>
                <w:lang w:val="en-US"/>
              </w:rPr>
              <w:t>is</w:t>
            </w:r>
            <w:proofErr w:type="gramEnd"/>
            <w:r w:rsidR="00D43195" w:rsidRPr="00915D20">
              <w:rPr>
                <w:b w:val="0"/>
                <w:lang w:val="en-US"/>
              </w:rPr>
              <w:t xml:space="preserve"> </w:t>
            </w:r>
            <w:r w:rsidR="00D43195" w:rsidRPr="00915D20">
              <w:rPr>
                <w:b w:val="0"/>
                <w:szCs w:val="28"/>
                <w:lang w:val="en-US"/>
              </w:rPr>
              <w:t>more frequent than I feel is necessary.</w:t>
            </w:r>
          </w:p>
          <w:p w:rsidR="00D43195" w:rsidRPr="00915D20" w:rsidRDefault="000C3818" w:rsidP="00915D20">
            <w:pPr>
              <w:pStyle w:val="BodyText2"/>
              <w:ind w:left="423" w:hanging="270"/>
              <w:rPr>
                <w:rFonts w:cstheme="minorHAnsi"/>
                <w:b w:val="0"/>
                <w:lang w:val="en-US"/>
              </w:rPr>
            </w:pPr>
            <w:sdt>
              <w:sdtPr>
                <w:rPr>
                  <w:b w:val="0"/>
                </w:rPr>
                <w:id w:val="-44755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195" w:rsidRPr="00915D20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D43195" w:rsidRPr="00915D20">
              <w:rPr>
                <w:b w:val="0"/>
              </w:rPr>
              <w:t xml:space="preserve"> </w:t>
            </w:r>
            <w:proofErr w:type="gramStart"/>
            <w:r w:rsidR="00915D20" w:rsidRPr="00915D20">
              <w:rPr>
                <w:b w:val="0"/>
                <w:lang w:val="en-US"/>
              </w:rPr>
              <w:t>is</w:t>
            </w:r>
            <w:proofErr w:type="gramEnd"/>
            <w:r w:rsidR="00D43195" w:rsidRPr="00915D20">
              <w:rPr>
                <w:b w:val="0"/>
                <w:lang w:val="en-US"/>
              </w:rPr>
              <w:t xml:space="preserve"> not frequent enough to meet my needs. I need my mentor to visit and contact me more often.</w:t>
            </w:r>
          </w:p>
        </w:tc>
        <w:tc>
          <w:tcPr>
            <w:tcW w:w="5670" w:type="dxa"/>
          </w:tcPr>
          <w:p w:rsidR="00D43195" w:rsidRPr="00915D20" w:rsidRDefault="00D43195" w:rsidP="00D43195">
            <w:pPr>
              <w:pStyle w:val="BodyText2"/>
              <w:rPr>
                <w:szCs w:val="28"/>
                <w:lang w:val="en-US"/>
              </w:rPr>
            </w:pPr>
            <w:r w:rsidRPr="00915D20">
              <w:rPr>
                <w:szCs w:val="28"/>
                <w:lang w:val="en-US"/>
              </w:rPr>
              <w:t xml:space="preserve">My mentor provides written feedback </w:t>
            </w:r>
            <w:r w:rsidRPr="00915D20">
              <w:rPr>
                <w:b w:val="0"/>
                <w:szCs w:val="28"/>
                <w:lang w:val="en-US"/>
              </w:rPr>
              <w:t xml:space="preserve">(Feedback Forms and other written feedback) </w:t>
            </w:r>
          </w:p>
          <w:p w:rsidR="00D43195" w:rsidRPr="00915D20" w:rsidRDefault="000C3818" w:rsidP="00D43195">
            <w:pPr>
              <w:pStyle w:val="BodyText2"/>
              <w:ind w:left="430" w:right="-180" w:hanging="270"/>
              <w:rPr>
                <w:b w:val="0"/>
                <w:szCs w:val="28"/>
                <w:lang w:val="en-US"/>
              </w:rPr>
            </w:pPr>
            <w:sdt>
              <w:sdtPr>
                <w:rPr>
                  <w:b w:val="0"/>
                </w:rPr>
                <w:id w:val="-133491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75C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D43195" w:rsidRPr="00915D20">
              <w:rPr>
                <w:b w:val="0"/>
              </w:rPr>
              <w:t xml:space="preserve"> </w:t>
            </w:r>
            <w:proofErr w:type="gramStart"/>
            <w:r w:rsidR="00D43195" w:rsidRPr="00915D20">
              <w:rPr>
                <w:b w:val="0"/>
                <w:szCs w:val="28"/>
                <w:lang w:val="en-US"/>
              </w:rPr>
              <w:t>regularly</w:t>
            </w:r>
            <w:proofErr w:type="gramEnd"/>
            <w:r w:rsidR="00915D20" w:rsidRPr="00915D20">
              <w:rPr>
                <w:b w:val="0"/>
                <w:szCs w:val="28"/>
                <w:lang w:val="en-US"/>
              </w:rPr>
              <w:t>, and it is helpful (</w:t>
            </w:r>
            <w:r w:rsidR="00D43195" w:rsidRPr="00915D20">
              <w:rPr>
                <w:b w:val="0"/>
                <w:szCs w:val="28"/>
                <w:lang w:val="en-US"/>
              </w:rPr>
              <w:t>highlight</w:t>
            </w:r>
            <w:r w:rsidR="00915D20" w:rsidRPr="00915D20">
              <w:rPr>
                <w:b w:val="0"/>
                <w:szCs w:val="28"/>
                <w:lang w:val="en-US"/>
              </w:rPr>
              <w:t>s</w:t>
            </w:r>
            <w:r w:rsidR="00D43195" w:rsidRPr="00915D20">
              <w:rPr>
                <w:b w:val="0"/>
                <w:szCs w:val="28"/>
                <w:lang w:val="en-US"/>
              </w:rPr>
              <w:t xml:space="preserve"> positives, focus</w:t>
            </w:r>
            <w:r w:rsidR="00915D20" w:rsidRPr="00915D20">
              <w:rPr>
                <w:b w:val="0"/>
                <w:szCs w:val="28"/>
                <w:lang w:val="en-US"/>
              </w:rPr>
              <w:t>es</w:t>
            </w:r>
            <w:r w:rsidR="00D43195" w:rsidRPr="00915D20">
              <w:rPr>
                <w:b w:val="0"/>
                <w:szCs w:val="28"/>
                <w:lang w:val="en-US"/>
              </w:rPr>
              <w:t xml:space="preserve"> our efforts, </w:t>
            </w:r>
            <w:r w:rsidR="00915D20" w:rsidRPr="00915D20">
              <w:rPr>
                <w:b w:val="0"/>
                <w:szCs w:val="28"/>
                <w:lang w:val="en-US"/>
              </w:rPr>
              <w:t>identifies</w:t>
            </w:r>
            <w:r w:rsidR="00D43195" w:rsidRPr="00915D20">
              <w:rPr>
                <w:b w:val="0"/>
                <w:szCs w:val="28"/>
                <w:lang w:val="en-US"/>
              </w:rPr>
              <w:t xml:space="preserve"> next steps</w:t>
            </w:r>
            <w:r w:rsidR="00915D20" w:rsidRPr="00915D20">
              <w:rPr>
                <w:b w:val="0"/>
                <w:szCs w:val="28"/>
                <w:lang w:val="en-US"/>
              </w:rPr>
              <w:t>, etc.)</w:t>
            </w:r>
            <w:r w:rsidR="00D43195" w:rsidRPr="00915D20">
              <w:rPr>
                <w:b w:val="0"/>
                <w:szCs w:val="28"/>
                <w:lang w:val="en-US"/>
              </w:rPr>
              <w:t>.</w:t>
            </w:r>
          </w:p>
          <w:p w:rsidR="00915D20" w:rsidRPr="00915D20" w:rsidRDefault="000C3818" w:rsidP="00D43195">
            <w:pPr>
              <w:pStyle w:val="BodyText2"/>
              <w:ind w:left="430" w:hanging="270"/>
              <w:rPr>
                <w:b w:val="0"/>
                <w:szCs w:val="28"/>
                <w:lang w:val="en-US"/>
              </w:rPr>
            </w:pPr>
            <w:sdt>
              <w:sdtPr>
                <w:rPr>
                  <w:b w:val="0"/>
                </w:rPr>
                <w:id w:val="14078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195" w:rsidRPr="00915D20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D43195" w:rsidRPr="00915D20">
              <w:rPr>
                <w:b w:val="0"/>
              </w:rPr>
              <w:t xml:space="preserve"> </w:t>
            </w:r>
            <w:proofErr w:type="gramStart"/>
            <w:r w:rsidR="00D43195" w:rsidRPr="00915D20">
              <w:rPr>
                <w:b w:val="0"/>
                <w:szCs w:val="28"/>
                <w:lang w:val="en-US"/>
              </w:rPr>
              <w:t>sometimes</w:t>
            </w:r>
            <w:proofErr w:type="gramEnd"/>
            <w:r w:rsidR="00915D20" w:rsidRPr="00915D20">
              <w:rPr>
                <w:b w:val="0"/>
                <w:szCs w:val="28"/>
                <w:lang w:val="en-US"/>
              </w:rPr>
              <w:t>, and it is helpful.</w:t>
            </w:r>
          </w:p>
          <w:p w:rsidR="00915D20" w:rsidRPr="00915D20" w:rsidRDefault="000C3818" w:rsidP="00915D20">
            <w:pPr>
              <w:pStyle w:val="BodyText2"/>
              <w:ind w:left="430" w:hanging="270"/>
              <w:rPr>
                <w:b w:val="0"/>
                <w:szCs w:val="28"/>
                <w:lang w:val="en-US"/>
              </w:rPr>
            </w:pPr>
            <w:sdt>
              <w:sdtPr>
                <w:rPr>
                  <w:b w:val="0"/>
                </w:rPr>
                <w:id w:val="206613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D20" w:rsidRPr="00915D20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915D20" w:rsidRPr="00915D20">
              <w:rPr>
                <w:b w:val="0"/>
              </w:rPr>
              <w:t xml:space="preserve"> </w:t>
            </w:r>
            <w:proofErr w:type="gramStart"/>
            <w:r w:rsidR="0027175C">
              <w:rPr>
                <w:b w:val="0"/>
                <w:lang w:val="en-US"/>
              </w:rPr>
              <w:t>regularly</w:t>
            </w:r>
            <w:proofErr w:type="gramEnd"/>
            <w:r w:rsidR="0027175C">
              <w:rPr>
                <w:b w:val="0"/>
                <w:lang w:val="en-US"/>
              </w:rPr>
              <w:t xml:space="preserve"> or sometimes, </w:t>
            </w:r>
            <w:r w:rsidR="00915D20" w:rsidRPr="00915D20">
              <w:rPr>
                <w:b w:val="0"/>
                <w:szCs w:val="28"/>
                <w:lang w:val="en-US"/>
              </w:rPr>
              <w:t>but it is not particularly helpful.</w:t>
            </w:r>
          </w:p>
          <w:p w:rsidR="00D43195" w:rsidRPr="00915D20" w:rsidRDefault="000C3818" w:rsidP="00915D20">
            <w:pPr>
              <w:pStyle w:val="BodyText2"/>
              <w:ind w:left="430" w:right="-180" w:hanging="270"/>
              <w:rPr>
                <w:rFonts w:ascii="Palatino Linotype" w:hAnsi="Palatino Linotype"/>
                <w:b w:val="0"/>
                <w:szCs w:val="28"/>
                <w:lang w:val="en-US"/>
              </w:rPr>
            </w:pPr>
            <w:sdt>
              <w:sdtPr>
                <w:rPr>
                  <w:b w:val="0"/>
                </w:rPr>
                <w:id w:val="-95147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1F9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D43195" w:rsidRPr="00915D20">
              <w:rPr>
                <w:b w:val="0"/>
              </w:rPr>
              <w:t xml:space="preserve"> </w:t>
            </w:r>
            <w:proofErr w:type="gramStart"/>
            <w:r w:rsidR="00D43195" w:rsidRPr="00915D20">
              <w:rPr>
                <w:b w:val="0"/>
                <w:szCs w:val="28"/>
                <w:lang w:val="en-US"/>
              </w:rPr>
              <w:t>sporadically</w:t>
            </w:r>
            <w:proofErr w:type="gramEnd"/>
            <w:r w:rsidR="00D43195" w:rsidRPr="00915D20">
              <w:rPr>
                <w:b w:val="0"/>
                <w:szCs w:val="28"/>
                <w:lang w:val="en-US"/>
              </w:rPr>
              <w:t>, not very often, and/or not at all</w:t>
            </w:r>
            <w:r w:rsidR="00915D20" w:rsidRPr="00915D20">
              <w:rPr>
                <w:b w:val="0"/>
                <w:szCs w:val="28"/>
                <w:lang w:val="en-US"/>
              </w:rPr>
              <w:t>.</w:t>
            </w:r>
          </w:p>
        </w:tc>
      </w:tr>
    </w:tbl>
    <w:p w:rsidR="00E201F9" w:rsidRDefault="00E201F9" w:rsidP="00E201F9">
      <w:pPr>
        <w:jc w:val="center"/>
      </w:pPr>
      <w:r w:rsidRPr="007D5FA5">
        <w:rPr>
          <w:rFonts w:ascii="Arial" w:hAnsi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5F9C5C6" wp14:editId="3A25321E">
                <wp:simplePos x="0" y="0"/>
                <wp:positionH relativeFrom="margin">
                  <wp:align>left</wp:align>
                </wp:positionH>
                <wp:positionV relativeFrom="margin">
                  <wp:posOffset>8046085</wp:posOffset>
                </wp:positionV>
                <wp:extent cx="6758305" cy="1404620"/>
                <wp:effectExtent l="0" t="0" r="2349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3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1F9" w:rsidRPr="00C4153C" w:rsidRDefault="00E201F9" w:rsidP="00E201F9">
                            <w:pPr>
                              <w:pStyle w:val="Heading2"/>
                              <w:spacing w:before="240"/>
                              <w:jc w:val="center"/>
                              <w:rPr>
                                <w:rFonts w:ascii="Palatino Linotype" w:hAnsi="Palatino Linotype"/>
                                <w:sz w:val="22"/>
                              </w:rPr>
                            </w:pPr>
                            <w:r w:rsidRPr="00C4153C">
                              <w:rPr>
                                <w:rFonts w:ascii="Palatino Linotype" w:hAnsi="Palatino Linotype"/>
                                <w:sz w:val="22"/>
                              </w:rPr>
                              <w:t xml:space="preserve">Intern’s Signature  </w:t>
                            </w:r>
                            <w:r w:rsidRPr="00C4153C">
                              <w:rPr>
                                <w:rFonts w:ascii="Palatino Linotype" w:hAnsi="Palatino Linotype"/>
                                <w:sz w:val="22"/>
                              </w:rPr>
                              <w:tab/>
                              <w:t xml:space="preserve">________________________________________  </w:t>
                            </w:r>
                            <w:r w:rsidRPr="00C4153C">
                              <w:rPr>
                                <w:rFonts w:ascii="Palatino Linotype" w:hAnsi="Palatino Linotype"/>
                                <w:sz w:val="22"/>
                              </w:rPr>
                              <w:tab/>
                              <w:t>Date  ______________________</w:t>
                            </w:r>
                          </w:p>
                          <w:p w:rsidR="00E201F9" w:rsidRPr="00C4153C" w:rsidRDefault="00E201F9" w:rsidP="00E201F9">
                            <w:pPr>
                              <w:pStyle w:val="Heading2"/>
                              <w:jc w:val="center"/>
                              <w:rPr>
                                <w:rFonts w:ascii="Palatino Linotype" w:hAnsi="Palatino Linotype"/>
                                <w:sz w:val="22"/>
                                <w:lang w:val="en-US"/>
                              </w:rPr>
                            </w:pPr>
                          </w:p>
                          <w:p w:rsidR="00E201F9" w:rsidRDefault="00E201F9" w:rsidP="00E201F9">
                            <w:pPr>
                              <w:pStyle w:val="Heading2"/>
                              <w:jc w:val="center"/>
                              <w:rPr>
                                <w:rFonts w:ascii="Arial" w:hAnsi="Arial"/>
                                <w:sz w:val="28"/>
                              </w:rPr>
                            </w:pPr>
                            <w:r w:rsidRPr="00C4153C">
                              <w:rPr>
                                <w:rFonts w:ascii="Palatino Linotype" w:hAnsi="Palatino Linotype"/>
                                <w:sz w:val="22"/>
                              </w:rPr>
                              <w:t>Mentor’s Signature</w:t>
                            </w:r>
                            <w:r w:rsidRPr="00C4153C">
                              <w:rPr>
                                <w:rFonts w:ascii="Palatino Linotype" w:hAnsi="Palatino Linotype"/>
                                <w:sz w:val="22"/>
                              </w:rPr>
                              <w:tab/>
                              <w:t xml:space="preserve">________________________________________  </w:t>
                            </w:r>
                            <w:r w:rsidRPr="00C4153C">
                              <w:rPr>
                                <w:rFonts w:ascii="Palatino Linotype" w:hAnsi="Palatino Linotype"/>
                                <w:sz w:val="22"/>
                              </w:rPr>
                              <w:tab/>
                              <w:t>Date  ______________________</w:t>
                            </w:r>
                          </w:p>
                          <w:p w:rsidR="00E201F9" w:rsidRDefault="00E201F9" w:rsidP="00E201F9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E201F9" w:rsidRPr="007D5FA5" w:rsidRDefault="00E201F9" w:rsidP="00E201F9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>Mentors should t</w:t>
                            </w:r>
                            <w:r w:rsidRPr="007D5FA5"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>urn in this signed form with the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 xml:space="preserve"> signed</w:t>
                            </w:r>
                            <w:r w:rsidRPr="007D5FA5"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 xml:space="preserve"> Intern Status Report to the CIT Office, CO-2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F9C5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33.55pt;width:532.15pt;height:110.6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q1JgIAAEc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">
                <v:textbox style="mso-fit-shape-to-text:t">
                  <w:txbxContent>
                    <w:p w:rsidR="00E201F9" w:rsidRPr="00C4153C" w:rsidRDefault="00E201F9" w:rsidP="00E201F9">
                      <w:pPr>
                        <w:pStyle w:val="Heading2"/>
                        <w:spacing w:before="240"/>
                        <w:jc w:val="center"/>
                        <w:rPr>
                          <w:rFonts w:ascii="Palatino Linotype" w:hAnsi="Palatino Linotype"/>
                          <w:sz w:val="22"/>
                        </w:rPr>
                      </w:pPr>
                      <w:r w:rsidRPr="00C4153C">
                        <w:rPr>
                          <w:rFonts w:ascii="Palatino Linotype" w:hAnsi="Palatino Linotype"/>
                          <w:sz w:val="22"/>
                        </w:rPr>
                        <w:t xml:space="preserve">Intern’s Signature  </w:t>
                      </w:r>
                      <w:r w:rsidRPr="00C4153C">
                        <w:rPr>
                          <w:rFonts w:ascii="Palatino Linotype" w:hAnsi="Palatino Linotype"/>
                          <w:sz w:val="22"/>
                        </w:rPr>
                        <w:tab/>
                        <w:t xml:space="preserve">________________________________________  </w:t>
                      </w:r>
                      <w:r w:rsidRPr="00C4153C">
                        <w:rPr>
                          <w:rFonts w:ascii="Palatino Linotype" w:hAnsi="Palatino Linotype"/>
                          <w:sz w:val="22"/>
                        </w:rPr>
                        <w:tab/>
                        <w:t>Date  ______________________</w:t>
                      </w:r>
                    </w:p>
                    <w:p w:rsidR="00E201F9" w:rsidRPr="00C4153C" w:rsidRDefault="00E201F9" w:rsidP="00E201F9">
                      <w:pPr>
                        <w:pStyle w:val="Heading2"/>
                        <w:jc w:val="center"/>
                        <w:rPr>
                          <w:rFonts w:ascii="Palatino Linotype" w:hAnsi="Palatino Linotype"/>
                          <w:sz w:val="22"/>
                          <w:lang w:val="en-US"/>
                        </w:rPr>
                      </w:pPr>
                    </w:p>
                    <w:p w:rsidR="00E201F9" w:rsidRDefault="00E201F9" w:rsidP="00E201F9">
                      <w:pPr>
                        <w:pStyle w:val="Heading2"/>
                        <w:jc w:val="center"/>
                        <w:rPr>
                          <w:rFonts w:ascii="Arial" w:hAnsi="Arial"/>
                          <w:sz w:val="28"/>
                        </w:rPr>
                      </w:pPr>
                      <w:r w:rsidRPr="00C4153C">
                        <w:rPr>
                          <w:rFonts w:ascii="Palatino Linotype" w:hAnsi="Palatino Linotype"/>
                          <w:sz w:val="22"/>
                        </w:rPr>
                        <w:t>Mentor’s Signature</w:t>
                      </w:r>
                      <w:r w:rsidRPr="00C4153C">
                        <w:rPr>
                          <w:rFonts w:ascii="Palatino Linotype" w:hAnsi="Palatino Linotype"/>
                          <w:sz w:val="22"/>
                        </w:rPr>
                        <w:tab/>
                        <w:t xml:space="preserve">________________________________________  </w:t>
                      </w:r>
                      <w:r w:rsidRPr="00C4153C">
                        <w:rPr>
                          <w:rFonts w:ascii="Palatino Linotype" w:hAnsi="Palatino Linotype"/>
                          <w:sz w:val="22"/>
                        </w:rPr>
                        <w:tab/>
                        <w:t>Date  ______________________</w:t>
                      </w:r>
                    </w:p>
                    <w:p w:rsidR="00E201F9" w:rsidRDefault="00E201F9" w:rsidP="00E201F9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</w:p>
                    <w:p w:rsidR="00E201F9" w:rsidRPr="007D5FA5" w:rsidRDefault="00E201F9" w:rsidP="00E201F9">
                      <w:pPr>
                        <w:jc w:val="center"/>
                        <w:rPr>
                          <w:b/>
                          <w:i/>
                          <w:color w:val="FF0000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20"/>
                        </w:rPr>
                        <w:t>Mentors should t</w:t>
                      </w:r>
                      <w:r w:rsidRPr="007D5FA5">
                        <w:rPr>
                          <w:b/>
                          <w:i/>
                          <w:color w:val="FF0000"/>
                          <w:sz w:val="20"/>
                        </w:rPr>
                        <w:t>urn in this signed form with the</w:t>
                      </w:r>
                      <w:r>
                        <w:rPr>
                          <w:b/>
                          <w:i/>
                          <w:color w:val="FF0000"/>
                          <w:sz w:val="20"/>
                        </w:rPr>
                        <w:t xml:space="preserve"> signed</w:t>
                      </w:r>
                      <w:r w:rsidRPr="007D5FA5">
                        <w:rPr>
                          <w:b/>
                          <w:i/>
                          <w:color w:val="FF0000"/>
                          <w:sz w:val="20"/>
                        </w:rPr>
                        <w:t xml:space="preserve"> Intern Status Report to the CIT Office, CO-2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C267D">
        <w:rPr>
          <w:rFonts w:ascii="Palatino Linotype" w:hAnsi="Palatino Linotype"/>
        </w:rPr>
        <w:t xml:space="preserve">If you have concerns that you would prefer to share confidentially with the CIT Director, please contact the CIT Office (585-262-8541, </w:t>
      </w:r>
      <w:hyperlink r:id="rId10" w:history="1">
        <w:r w:rsidRPr="00DC267D">
          <w:rPr>
            <w:rStyle w:val="Hyperlink"/>
            <w:rFonts w:ascii="Palatino Linotype" w:hAnsi="Palatino Linotype"/>
          </w:rPr>
          <w:t>CIT@rcsdk12.org</w:t>
        </w:r>
      </w:hyperlink>
      <w:r w:rsidRPr="00DC267D">
        <w:rPr>
          <w:rFonts w:ascii="Palatino Linotype" w:hAnsi="Palatino Linotype"/>
        </w:rPr>
        <w:t>).</w:t>
      </w:r>
      <w:bookmarkStart w:id="0" w:name="_GoBack"/>
      <w:bookmarkEnd w:id="0"/>
    </w:p>
    <w:sectPr w:rsidR="00E201F9" w:rsidSect="00E201F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818" w:rsidRDefault="000C3818" w:rsidP="00E2069B">
      <w:r>
        <w:separator/>
      </w:r>
    </w:p>
  </w:endnote>
  <w:endnote w:type="continuationSeparator" w:id="0">
    <w:p w:rsidR="000C3818" w:rsidRDefault="000C3818" w:rsidP="00E2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69B" w:rsidRPr="00863C27" w:rsidRDefault="00863C27" w:rsidP="00ED32E1">
    <w:pPr>
      <w:pStyle w:val="Footer"/>
      <w:tabs>
        <w:tab w:val="clear" w:pos="9360"/>
        <w:tab w:val="right" w:pos="10440"/>
      </w:tabs>
      <w:rPr>
        <w:i/>
      </w:rPr>
    </w:pPr>
    <w:r>
      <w:rPr>
        <w:i/>
      </w:rPr>
      <w:t xml:space="preserve">CIT Intern Report on Mentor, approved by CIT Panel </w:t>
    </w:r>
    <w:r w:rsidR="00C91540">
      <w:rPr>
        <w:i/>
      </w:rPr>
      <w:t xml:space="preserve">October, </w:t>
    </w:r>
    <w:r>
      <w:rPr>
        <w:i/>
      </w:rPr>
      <w:t>2018</w:t>
    </w:r>
    <w:r w:rsidR="00ED32E1">
      <w:rPr>
        <w:i/>
      </w:rPr>
      <w:tab/>
      <w:t xml:space="preserve">page </w:t>
    </w:r>
    <w:r w:rsidR="00ED32E1" w:rsidRPr="00ED32E1">
      <w:rPr>
        <w:i/>
      </w:rPr>
      <w:fldChar w:fldCharType="begin"/>
    </w:r>
    <w:r w:rsidR="00ED32E1" w:rsidRPr="00ED32E1">
      <w:rPr>
        <w:i/>
      </w:rPr>
      <w:instrText xml:space="preserve"> PAGE   \* MERGEFORMAT </w:instrText>
    </w:r>
    <w:r w:rsidR="00ED32E1" w:rsidRPr="00ED32E1">
      <w:rPr>
        <w:i/>
      </w:rPr>
      <w:fldChar w:fldCharType="separate"/>
    </w:r>
    <w:r w:rsidR="00E201F9">
      <w:rPr>
        <w:i/>
        <w:noProof/>
      </w:rPr>
      <w:t>2</w:t>
    </w:r>
    <w:r w:rsidR="00ED32E1" w:rsidRPr="00ED32E1">
      <w:rPr>
        <w:i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818" w:rsidRDefault="000C3818" w:rsidP="00E2069B">
      <w:r>
        <w:separator/>
      </w:r>
    </w:p>
  </w:footnote>
  <w:footnote w:type="continuationSeparator" w:id="0">
    <w:p w:rsidR="000C3818" w:rsidRDefault="000C3818" w:rsidP="00E20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164F0"/>
    <w:multiLevelType w:val="hybridMultilevel"/>
    <w:tmpl w:val="0A56045A"/>
    <w:lvl w:ilvl="0" w:tplc="242C17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16"/>
    <w:rsid w:val="000218D4"/>
    <w:rsid w:val="00076A6B"/>
    <w:rsid w:val="00093516"/>
    <w:rsid w:val="000C3818"/>
    <w:rsid w:val="000D584A"/>
    <w:rsid w:val="0011064A"/>
    <w:rsid w:val="00120C48"/>
    <w:rsid w:val="001A51E4"/>
    <w:rsid w:val="00243645"/>
    <w:rsid w:val="00246ECC"/>
    <w:rsid w:val="0027175C"/>
    <w:rsid w:val="002C0319"/>
    <w:rsid w:val="00373BB3"/>
    <w:rsid w:val="00430268"/>
    <w:rsid w:val="004455A9"/>
    <w:rsid w:val="00523ECA"/>
    <w:rsid w:val="005422CC"/>
    <w:rsid w:val="005F1B61"/>
    <w:rsid w:val="005F5F7D"/>
    <w:rsid w:val="00635E71"/>
    <w:rsid w:val="007D5FA5"/>
    <w:rsid w:val="0081268B"/>
    <w:rsid w:val="00854B00"/>
    <w:rsid w:val="00863C27"/>
    <w:rsid w:val="008E4A03"/>
    <w:rsid w:val="00915D20"/>
    <w:rsid w:val="009F024D"/>
    <w:rsid w:val="00BB0111"/>
    <w:rsid w:val="00C91540"/>
    <w:rsid w:val="00CC3331"/>
    <w:rsid w:val="00D43195"/>
    <w:rsid w:val="00DA3A08"/>
    <w:rsid w:val="00DC267D"/>
    <w:rsid w:val="00E06800"/>
    <w:rsid w:val="00E201F9"/>
    <w:rsid w:val="00E2069B"/>
    <w:rsid w:val="00ED32E1"/>
    <w:rsid w:val="00F3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46B7E"/>
  <w15:docId w15:val="{2D66B64A-84EA-4DC0-A0F5-21C3ED09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51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422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5422CC"/>
    <w:pPr>
      <w:keepNext/>
      <w:outlineLvl w:val="1"/>
    </w:pPr>
    <w:rPr>
      <w:b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22C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5422CC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5422CC"/>
    <w:pPr>
      <w:jc w:val="center"/>
    </w:pPr>
    <w:rPr>
      <w:b/>
      <w:sz w:val="28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422C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Subtitle">
    <w:name w:val="Subtitle"/>
    <w:basedOn w:val="Normal"/>
    <w:link w:val="SubtitleChar"/>
    <w:qFormat/>
    <w:rsid w:val="005422CC"/>
    <w:pPr>
      <w:jc w:val="center"/>
    </w:pPr>
    <w:rPr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5422C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Strong">
    <w:name w:val="Strong"/>
    <w:basedOn w:val="DefaultParagraphFont"/>
    <w:uiPriority w:val="22"/>
    <w:qFormat/>
    <w:rsid w:val="005422CC"/>
    <w:rPr>
      <w:b/>
      <w:bCs/>
    </w:rPr>
  </w:style>
  <w:style w:type="paragraph" w:styleId="ListParagraph">
    <w:name w:val="List Paragraph"/>
    <w:basedOn w:val="Normal"/>
    <w:uiPriority w:val="34"/>
    <w:qFormat/>
    <w:rsid w:val="005422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22CC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5422CC"/>
    <w:rPr>
      <w:rFonts w:eastAsiaTheme="minorEastAsia"/>
      <w:i/>
      <w:iCs/>
      <w:color w:val="000000" w:themeColor="text1"/>
      <w:lang w:eastAsia="ja-JP"/>
    </w:rPr>
  </w:style>
  <w:style w:type="paragraph" w:styleId="BodyText2">
    <w:name w:val="Body Text 2"/>
    <w:basedOn w:val="Normal"/>
    <w:link w:val="BodyText2Char"/>
    <w:rsid w:val="00093516"/>
    <w:rPr>
      <w:b/>
      <w:sz w:val="20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093516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093516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935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0D58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C26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0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6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0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69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@rcsdk12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IT@rcsdk12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Cohen, Stefan L</dc:creator>
  <cp:lastModifiedBy>Cohen, Stefan L</cp:lastModifiedBy>
  <cp:revision>3</cp:revision>
  <cp:lastPrinted>2018-10-01T17:37:00Z</cp:lastPrinted>
  <dcterms:created xsi:type="dcterms:W3CDTF">2019-03-20T16:28:00Z</dcterms:created>
  <dcterms:modified xsi:type="dcterms:W3CDTF">2019-03-20T16:41:00Z</dcterms:modified>
</cp:coreProperties>
</file>