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5D4B" w:rsidRDefault="00AD5FAF">
      <w:r>
        <w:rPr>
          <w:b/>
          <w:sz w:val="28"/>
          <w:szCs w:val="28"/>
        </w:rPr>
        <w:t>Literacy Syllabus for Read 180</w:t>
      </w:r>
    </w:p>
    <w:p w:rsidR="00585D4B" w:rsidRDefault="00585D4B">
      <w:pPr>
        <w:ind w:left="-630" w:firstLine="90"/>
      </w:pPr>
    </w:p>
    <w:p w:rsidR="00585D4B" w:rsidRDefault="00AD5FAF">
      <w:r>
        <w:rPr>
          <w:b/>
          <w:sz w:val="24"/>
          <w:szCs w:val="24"/>
        </w:rPr>
        <w:t xml:space="preserve">Read 180 Model - </w:t>
      </w:r>
      <w:r>
        <w:rPr>
          <w:sz w:val="24"/>
          <w:szCs w:val="24"/>
        </w:rPr>
        <w:t xml:space="preserve">Read 180 is a literacy model where students rotate between three stations: (1) guided reading, (2) independent reading, and (3) computer software. During guided reading, students meet in small groups with the teacher for instruction on reading strategies. </w:t>
      </w:r>
      <w:r>
        <w:rPr>
          <w:sz w:val="24"/>
          <w:szCs w:val="24"/>
        </w:rPr>
        <w:t xml:space="preserve">The computer software provides differentiated instruction based upon a student’s areas of need. </w:t>
      </w:r>
    </w:p>
    <w:p w:rsidR="00585D4B" w:rsidRDefault="00585D4B"/>
    <w:p w:rsidR="00585D4B" w:rsidRDefault="00AD5FAF">
      <w:r>
        <w:rPr>
          <w:b/>
          <w:sz w:val="24"/>
          <w:szCs w:val="24"/>
        </w:rPr>
        <w:t>Workshop 1 - The New Americans Skills and Understandings</w:t>
      </w:r>
    </w:p>
    <w:tbl>
      <w:tblPr>
        <w:tblStyle w:val="a"/>
        <w:tblW w:w="1093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0"/>
        <w:gridCol w:w="2700"/>
        <w:gridCol w:w="2430"/>
        <w:gridCol w:w="2880"/>
      </w:tblGrid>
      <w:tr w:rsidR="00585D4B" w:rsidTr="00AD5FAF">
        <w:tc>
          <w:tcPr>
            <w:tcW w:w="2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Comprehension:</w:t>
            </w:r>
          </w:p>
          <w:p w:rsidR="00585D4B" w:rsidRDefault="00AD5FAF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Idea and Details</w:t>
            </w:r>
          </w:p>
          <w:p w:rsidR="00585D4B" w:rsidRDefault="00AD5FAF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Evidence</w:t>
            </w:r>
          </w:p>
          <w:p w:rsidR="00585D4B" w:rsidRDefault="00AD5FAF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Vocabulary:</w:t>
            </w:r>
          </w:p>
          <w:p w:rsidR="00585D4B" w:rsidRDefault="00AD5FA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Words</w:t>
            </w:r>
          </w:p>
          <w:p w:rsidR="00585D4B" w:rsidRDefault="00AD5FA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Synonyms</w:t>
            </w:r>
          </w:p>
          <w:p w:rsidR="00585D4B" w:rsidRDefault="00AD5FA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Antonyms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Writing:</w:t>
            </w:r>
          </w:p>
          <w:p w:rsidR="00585D4B" w:rsidRDefault="00AD5FAF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Informational Paragraph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Conventions:</w:t>
            </w:r>
          </w:p>
          <w:p w:rsidR="00585D4B" w:rsidRDefault="00AD5FAF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Sentences and Fragments</w:t>
            </w:r>
          </w:p>
          <w:p w:rsidR="00585D4B" w:rsidRDefault="00AD5FAF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End Punctuation</w:t>
            </w:r>
          </w:p>
        </w:tc>
      </w:tr>
    </w:tbl>
    <w:p w:rsidR="00585D4B" w:rsidRDefault="00585D4B"/>
    <w:p w:rsidR="00585D4B" w:rsidRDefault="00585D4B"/>
    <w:p w:rsidR="00585D4B" w:rsidRDefault="00AD5FAF">
      <w:r>
        <w:rPr>
          <w:b/>
          <w:sz w:val="24"/>
          <w:szCs w:val="24"/>
        </w:rPr>
        <w:t>Workshop 2 - When Disaster Strikes Skills and Understandings</w:t>
      </w:r>
    </w:p>
    <w:tbl>
      <w:tblPr>
        <w:tblStyle w:val="a0"/>
        <w:tblW w:w="10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2700"/>
        <w:gridCol w:w="2430"/>
        <w:gridCol w:w="2880"/>
      </w:tblGrid>
      <w:tr w:rsidR="00585D4B" w:rsidTr="00AD5FAF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Comprehension:</w:t>
            </w:r>
          </w:p>
          <w:p w:rsidR="00585D4B" w:rsidRDefault="00AD5FAF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Sequence of Events</w:t>
            </w:r>
          </w:p>
          <w:p w:rsidR="00585D4B" w:rsidRDefault="00AD5FAF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Evidence</w:t>
            </w:r>
          </w:p>
          <w:p w:rsidR="00585D4B" w:rsidRDefault="00AD5FAF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Synthesize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Vocabulary:</w:t>
            </w:r>
          </w:p>
          <w:p w:rsidR="00585D4B" w:rsidRDefault="00AD5FAF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Words</w:t>
            </w:r>
          </w:p>
          <w:p w:rsidR="00585D4B" w:rsidRDefault="00AD5FAF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Prefixes</w:t>
            </w:r>
          </w:p>
          <w:p w:rsidR="00585D4B" w:rsidRDefault="00AD5FAF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Suffixes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Writing:</w:t>
            </w:r>
          </w:p>
          <w:p w:rsidR="00585D4B" w:rsidRDefault="00AD5FA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 Paragraph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Conventions:</w:t>
            </w:r>
          </w:p>
          <w:p w:rsidR="00585D4B" w:rsidRDefault="00AD5FAF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Correcting Sentence Fragments</w:t>
            </w:r>
          </w:p>
          <w:p w:rsidR="00585D4B" w:rsidRDefault="00AD5FAF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Capital Letters</w:t>
            </w:r>
          </w:p>
        </w:tc>
      </w:tr>
    </w:tbl>
    <w:p w:rsidR="00585D4B" w:rsidRDefault="00585D4B"/>
    <w:p w:rsidR="00585D4B" w:rsidRDefault="00585D4B"/>
    <w:p w:rsidR="00585D4B" w:rsidRDefault="00AD5FAF">
      <w:r>
        <w:rPr>
          <w:b/>
          <w:sz w:val="24"/>
          <w:szCs w:val="24"/>
        </w:rPr>
        <w:t>Workshop 3 - Identity Crisis Skills and Understandings</w:t>
      </w:r>
    </w:p>
    <w:tbl>
      <w:tblPr>
        <w:tblStyle w:val="a1"/>
        <w:tblW w:w="10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2700"/>
        <w:gridCol w:w="2430"/>
        <w:gridCol w:w="2880"/>
      </w:tblGrid>
      <w:tr w:rsidR="00585D4B" w:rsidTr="00AD5FAF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Comprehension:</w:t>
            </w:r>
          </w:p>
          <w:p w:rsidR="00585D4B" w:rsidRDefault="00AD5FAF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Elements</w:t>
            </w:r>
          </w:p>
          <w:p w:rsidR="00585D4B" w:rsidRDefault="00AD5FAF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Evidence</w:t>
            </w:r>
          </w:p>
          <w:p w:rsidR="00585D4B" w:rsidRDefault="00AD5FAF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Craft and Structure:</w:t>
            </w:r>
          </w:p>
          <w:p w:rsidR="00585D4B" w:rsidRDefault="00AD5FAF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Structure</w:t>
            </w:r>
          </w:p>
          <w:p w:rsidR="00585D4B" w:rsidRDefault="00AD5FAF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Speaker/Persona</w:t>
            </w:r>
          </w:p>
          <w:p w:rsidR="00585D4B" w:rsidRDefault="00AD5FAF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View</w:t>
            </w:r>
          </w:p>
          <w:p w:rsidR="00585D4B" w:rsidRDefault="00AD5FAF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Simile</w:t>
            </w:r>
          </w:p>
          <w:p w:rsidR="00585D4B" w:rsidRDefault="00AD5FAF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Rhyme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Vocabulary:</w:t>
            </w:r>
          </w:p>
          <w:p w:rsidR="00585D4B" w:rsidRDefault="00AD5FAF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Words</w:t>
            </w:r>
          </w:p>
          <w:p w:rsidR="00585D4B" w:rsidRDefault="00AD5FAF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 Endings</w:t>
            </w:r>
          </w:p>
          <w:p w:rsidR="00585D4B" w:rsidRDefault="00AD5FAF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Families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Writing:</w:t>
            </w:r>
          </w:p>
          <w:p w:rsidR="00585D4B" w:rsidRDefault="00AD5FAF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Literacy Analysis</w:t>
            </w:r>
          </w:p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Conventions:</w:t>
            </w:r>
          </w:p>
          <w:p w:rsidR="00585D4B" w:rsidRDefault="00AD5FAF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Correcting Run-On Sentences</w:t>
            </w:r>
          </w:p>
          <w:p w:rsidR="00585D4B" w:rsidRDefault="00AD5FAF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Correct Word Order</w:t>
            </w:r>
          </w:p>
        </w:tc>
      </w:tr>
    </w:tbl>
    <w:p w:rsidR="00585D4B" w:rsidRDefault="00585D4B"/>
    <w:p w:rsidR="00585D4B" w:rsidRDefault="00585D4B"/>
    <w:p w:rsidR="00585D4B" w:rsidRDefault="00AD5FAF">
      <w:r>
        <w:rPr>
          <w:b/>
          <w:sz w:val="24"/>
          <w:szCs w:val="24"/>
        </w:rPr>
        <w:t>Workshop 4 - Stolen Childhoods Skills and Understandings</w:t>
      </w:r>
    </w:p>
    <w:tbl>
      <w:tblPr>
        <w:tblStyle w:val="a2"/>
        <w:tblW w:w="10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2700"/>
        <w:gridCol w:w="2430"/>
        <w:gridCol w:w="2880"/>
      </w:tblGrid>
      <w:tr w:rsidR="00585D4B" w:rsidTr="00AD5FAF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Comprehension:</w:t>
            </w:r>
          </w:p>
          <w:p w:rsidR="00585D4B" w:rsidRDefault="00AD5FAF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</w:t>
            </w:r>
          </w:p>
          <w:p w:rsidR="00585D4B" w:rsidRDefault="00AD5FAF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Evidence</w:t>
            </w:r>
          </w:p>
          <w:p w:rsidR="00585D4B" w:rsidRDefault="00AD5FAF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</w:t>
            </w:r>
          </w:p>
          <w:p w:rsidR="00585D4B" w:rsidRDefault="00AD5FAF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Synthesize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Vocabulary:</w:t>
            </w:r>
          </w:p>
          <w:p w:rsidR="00585D4B" w:rsidRDefault="00AD5FAF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Words</w:t>
            </w:r>
          </w:p>
          <w:p w:rsidR="00585D4B" w:rsidRDefault="00AD5FAF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a Dictionary</w:t>
            </w:r>
          </w:p>
          <w:p w:rsidR="00585D4B" w:rsidRDefault="00AD5FAF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Multiple-Meaning Words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Writing:</w:t>
            </w:r>
          </w:p>
          <w:p w:rsidR="00585D4B" w:rsidRDefault="00AD5FA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Informational Summary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D4B" w:rsidRDefault="00AD5FAF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Conventions:</w:t>
            </w:r>
          </w:p>
          <w:p w:rsidR="00585D4B" w:rsidRDefault="00AD5FAF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Correct Verb Tense</w:t>
            </w:r>
          </w:p>
          <w:p w:rsidR="00585D4B" w:rsidRDefault="00AD5FAF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Commas in Series</w:t>
            </w:r>
          </w:p>
        </w:tc>
      </w:tr>
    </w:tbl>
    <w:p w:rsidR="00585D4B" w:rsidRDefault="00585D4B"/>
    <w:p w:rsidR="00585D4B" w:rsidRDefault="00585D4B"/>
    <w:p w:rsidR="00585D4B" w:rsidRDefault="00585D4B">
      <w:bookmarkStart w:id="0" w:name="_GoBack"/>
      <w:bookmarkEnd w:id="0"/>
    </w:p>
    <w:sectPr w:rsidR="00585D4B" w:rsidSect="00AD5FA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48E"/>
    <w:multiLevelType w:val="multilevel"/>
    <w:tmpl w:val="82A21D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7492417"/>
    <w:multiLevelType w:val="multilevel"/>
    <w:tmpl w:val="91BC7C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00F1072"/>
    <w:multiLevelType w:val="multilevel"/>
    <w:tmpl w:val="14C661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1B8500F"/>
    <w:multiLevelType w:val="multilevel"/>
    <w:tmpl w:val="1C9CF3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F0C1161"/>
    <w:multiLevelType w:val="multilevel"/>
    <w:tmpl w:val="E4F092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5677A73"/>
    <w:multiLevelType w:val="multilevel"/>
    <w:tmpl w:val="A67A0C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C0D013D"/>
    <w:multiLevelType w:val="multilevel"/>
    <w:tmpl w:val="5456EA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6877621"/>
    <w:multiLevelType w:val="multilevel"/>
    <w:tmpl w:val="39CCD1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EDE5CC0"/>
    <w:multiLevelType w:val="multilevel"/>
    <w:tmpl w:val="1870BF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0533B68"/>
    <w:multiLevelType w:val="multilevel"/>
    <w:tmpl w:val="A6B295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3907D81"/>
    <w:multiLevelType w:val="multilevel"/>
    <w:tmpl w:val="1B5ABC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71A4B18"/>
    <w:multiLevelType w:val="multilevel"/>
    <w:tmpl w:val="36B400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F726F63"/>
    <w:multiLevelType w:val="multilevel"/>
    <w:tmpl w:val="FA6CB5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76D09F0"/>
    <w:multiLevelType w:val="multilevel"/>
    <w:tmpl w:val="BBAAE3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AA22901"/>
    <w:multiLevelType w:val="multilevel"/>
    <w:tmpl w:val="837821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5150304"/>
    <w:multiLevelType w:val="multilevel"/>
    <w:tmpl w:val="AAAE48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7E5729CB"/>
    <w:multiLevelType w:val="multilevel"/>
    <w:tmpl w:val="1D98AE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14"/>
  </w:num>
  <w:num w:numId="14">
    <w:abstractNumId w:val="9"/>
  </w:num>
  <w:num w:numId="15">
    <w:abstractNumId w:val="4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4B"/>
    <w:rsid w:val="00585D4B"/>
    <w:rsid w:val="00A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9152E-7017-4FB3-9FB6-EE8839CD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Heckman, Michelle E</dc:creator>
  <cp:lastModifiedBy>Desrosiers, Michelle</cp:lastModifiedBy>
  <cp:revision>2</cp:revision>
  <dcterms:created xsi:type="dcterms:W3CDTF">2016-04-11T13:50:00Z</dcterms:created>
  <dcterms:modified xsi:type="dcterms:W3CDTF">2016-04-11T13:50:00Z</dcterms:modified>
</cp:coreProperties>
</file>