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F18" w:rsidRDefault="00032F18" w:rsidP="002D7611">
      <w:pPr>
        <w:jc w:val="center"/>
        <w:rPr>
          <w:rFonts w:ascii="Brush Script MT" w:hAnsi="Brush Script MT"/>
          <w:sz w:val="100"/>
          <w:szCs w:val="100"/>
        </w:rPr>
      </w:pPr>
    </w:p>
    <w:p w:rsidR="00032F18" w:rsidRDefault="00032F18" w:rsidP="002D7611">
      <w:pPr>
        <w:jc w:val="center"/>
        <w:rPr>
          <w:rFonts w:ascii="Brush Script MT" w:hAnsi="Brush Script MT"/>
          <w:sz w:val="100"/>
          <w:szCs w:val="100"/>
        </w:rPr>
      </w:pPr>
    </w:p>
    <w:p w:rsidR="00A71D21" w:rsidRPr="002D7611" w:rsidRDefault="003B7194" w:rsidP="002D7611">
      <w:pPr>
        <w:jc w:val="center"/>
        <w:rPr>
          <w:rFonts w:ascii="Brush Script MT" w:hAnsi="Brush Script MT"/>
          <w:sz w:val="100"/>
          <w:szCs w:val="100"/>
        </w:rPr>
      </w:pPr>
      <w:r w:rsidRPr="002D7611">
        <w:rPr>
          <w:rFonts w:ascii="Brush Script MT" w:hAnsi="Brush Script MT"/>
          <w:sz w:val="100"/>
          <w:szCs w:val="100"/>
        </w:rPr>
        <w:t xml:space="preserve">To Kill </w:t>
      </w:r>
      <w:proofErr w:type="gramStart"/>
      <w:r w:rsidRPr="002D7611">
        <w:rPr>
          <w:rFonts w:ascii="Brush Script MT" w:hAnsi="Brush Script MT"/>
          <w:sz w:val="100"/>
          <w:szCs w:val="100"/>
        </w:rPr>
        <w:t>A</w:t>
      </w:r>
      <w:proofErr w:type="gramEnd"/>
      <w:r w:rsidRPr="002D7611">
        <w:rPr>
          <w:rFonts w:ascii="Brush Script MT" w:hAnsi="Brush Script MT"/>
          <w:sz w:val="100"/>
          <w:szCs w:val="100"/>
        </w:rPr>
        <w:t xml:space="preserve"> Mockingbird</w:t>
      </w:r>
    </w:p>
    <w:p w:rsidR="003B7194" w:rsidRDefault="003B7194" w:rsidP="002D7611">
      <w:pPr>
        <w:jc w:val="center"/>
        <w:rPr>
          <w:rFonts w:ascii="Brush Script MT" w:hAnsi="Brush Script MT"/>
          <w:sz w:val="60"/>
          <w:szCs w:val="60"/>
        </w:rPr>
      </w:pPr>
      <w:proofErr w:type="gramStart"/>
      <w:r w:rsidRPr="002D7611">
        <w:rPr>
          <w:rFonts w:ascii="Brush Script MT" w:hAnsi="Brush Script MT"/>
          <w:sz w:val="60"/>
          <w:szCs w:val="60"/>
        </w:rPr>
        <w:t>by</w:t>
      </w:r>
      <w:proofErr w:type="gramEnd"/>
      <w:r w:rsidRPr="002D7611">
        <w:rPr>
          <w:rFonts w:ascii="Brush Script MT" w:hAnsi="Brush Script MT"/>
          <w:sz w:val="60"/>
          <w:szCs w:val="60"/>
        </w:rPr>
        <w:t xml:space="preserve"> Harper Lee</w:t>
      </w:r>
    </w:p>
    <w:p w:rsidR="002D7611" w:rsidRPr="002D7611" w:rsidRDefault="002D7611" w:rsidP="002D7611">
      <w:pPr>
        <w:jc w:val="center"/>
        <w:rPr>
          <w:rFonts w:ascii="Brush Script MT" w:hAnsi="Brush Script MT"/>
          <w:sz w:val="60"/>
          <w:szCs w:val="60"/>
        </w:rPr>
      </w:pPr>
    </w:p>
    <w:p w:rsidR="002D7611" w:rsidRDefault="002D7611"/>
    <w:p w:rsidR="002D7611" w:rsidRPr="002D7611" w:rsidRDefault="002D7611" w:rsidP="002D7611">
      <w:pPr>
        <w:jc w:val="center"/>
        <w:rPr>
          <w:rFonts w:ascii="Brush Script MT" w:hAnsi="Brush Script MT"/>
          <w:sz w:val="70"/>
          <w:szCs w:val="70"/>
        </w:rPr>
      </w:pPr>
      <w:r w:rsidRPr="002D7611">
        <w:rPr>
          <w:rFonts w:ascii="Brush Script MT" w:hAnsi="Brush Script MT"/>
          <w:sz w:val="70"/>
          <w:szCs w:val="70"/>
        </w:rPr>
        <w:t>Study Guide</w:t>
      </w:r>
    </w:p>
    <w:p w:rsidR="002D7611" w:rsidRPr="002D7611" w:rsidRDefault="002D7611" w:rsidP="002D7611">
      <w:pPr>
        <w:jc w:val="center"/>
        <w:rPr>
          <w:rFonts w:ascii="Brush Script MT" w:hAnsi="Brush Script MT"/>
          <w:sz w:val="70"/>
          <w:szCs w:val="70"/>
        </w:rPr>
      </w:pPr>
      <w:r w:rsidRPr="002D7611">
        <w:rPr>
          <w:rFonts w:ascii="Brush Script MT" w:hAnsi="Brush Script MT"/>
          <w:sz w:val="70"/>
          <w:szCs w:val="70"/>
        </w:rPr>
        <w:t>Chapters 1-5</w:t>
      </w:r>
    </w:p>
    <w:p w:rsidR="003B7194" w:rsidRDefault="003B7194"/>
    <w:p w:rsidR="003B7194" w:rsidRPr="00032F18" w:rsidRDefault="003B7194" w:rsidP="00032F18">
      <w:pPr>
        <w:jc w:val="center"/>
        <w:rPr>
          <w:sz w:val="40"/>
          <w:szCs w:val="40"/>
        </w:rPr>
      </w:pPr>
      <w:r w:rsidRPr="00032F18">
        <w:rPr>
          <w:sz w:val="40"/>
          <w:szCs w:val="40"/>
        </w:rPr>
        <w:t>Learning Targets, Structured Chapter Notes, Vocabulary and other Tidbits for Learning</w:t>
      </w:r>
    </w:p>
    <w:p w:rsidR="003B7194" w:rsidRDefault="003B7194"/>
    <w:p w:rsidR="00032F18" w:rsidRDefault="00032F18">
      <w:pPr>
        <w:rPr>
          <w:b/>
          <w:sz w:val="30"/>
          <w:szCs w:val="30"/>
        </w:rPr>
      </w:pPr>
    </w:p>
    <w:p w:rsidR="00032F18" w:rsidRDefault="00032F18">
      <w:pPr>
        <w:rPr>
          <w:b/>
          <w:sz w:val="30"/>
          <w:szCs w:val="30"/>
        </w:rPr>
      </w:pPr>
    </w:p>
    <w:p w:rsidR="00032F18" w:rsidRDefault="00032F18">
      <w:pPr>
        <w:rPr>
          <w:b/>
          <w:sz w:val="30"/>
          <w:szCs w:val="30"/>
        </w:rPr>
      </w:pPr>
    </w:p>
    <w:p w:rsidR="00032F18" w:rsidRDefault="00032F18">
      <w:pPr>
        <w:rPr>
          <w:b/>
          <w:sz w:val="30"/>
          <w:szCs w:val="30"/>
        </w:rPr>
      </w:pPr>
    </w:p>
    <w:p w:rsidR="00032F18" w:rsidRDefault="00032F18">
      <w:pPr>
        <w:rPr>
          <w:b/>
          <w:sz w:val="30"/>
          <w:szCs w:val="30"/>
        </w:rPr>
      </w:pPr>
    </w:p>
    <w:p w:rsidR="00032F18" w:rsidRDefault="00032F18">
      <w:pPr>
        <w:rPr>
          <w:b/>
          <w:sz w:val="30"/>
          <w:szCs w:val="30"/>
        </w:rPr>
      </w:pPr>
    </w:p>
    <w:p w:rsidR="003B7194" w:rsidRPr="00032F18" w:rsidRDefault="002D7611">
      <w:pPr>
        <w:rPr>
          <w:sz w:val="30"/>
          <w:szCs w:val="30"/>
        </w:rPr>
      </w:pPr>
      <w:r w:rsidRPr="00032F18">
        <w:rPr>
          <w:b/>
          <w:sz w:val="30"/>
          <w:szCs w:val="30"/>
        </w:rPr>
        <w:t>Disclaimer</w:t>
      </w:r>
      <w:r w:rsidRPr="00032F18">
        <w:rPr>
          <w:sz w:val="30"/>
          <w:szCs w:val="30"/>
        </w:rPr>
        <w:t xml:space="preserve">:  </w:t>
      </w:r>
      <w:r w:rsidR="00032F18" w:rsidRPr="00032F18">
        <w:rPr>
          <w:sz w:val="30"/>
          <w:szCs w:val="30"/>
        </w:rPr>
        <w:t>You only get ONE packet.  If you lose it, you are still responsible for the work.  It should be with you in class every day and you w</w:t>
      </w:r>
      <w:r w:rsidR="00032F18">
        <w:rPr>
          <w:sz w:val="30"/>
          <w:szCs w:val="30"/>
        </w:rPr>
        <w:t>ill have homework most nights</w:t>
      </w:r>
    </w:p>
    <w:p w:rsidR="003B7194" w:rsidRPr="00032F18" w:rsidRDefault="00032F18" w:rsidP="00032F18">
      <w:pPr>
        <w:jc w:val="center"/>
        <w:rPr>
          <w:rFonts w:ascii="Brush Script MT" w:hAnsi="Brush Script MT"/>
          <w:sz w:val="40"/>
          <w:szCs w:val="40"/>
        </w:rPr>
      </w:pPr>
      <w:r w:rsidRPr="00032F18">
        <w:rPr>
          <w:rFonts w:ascii="Brush Script MT" w:hAnsi="Brush Script MT"/>
          <w:i/>
          <w:sz w:val="40"/>
          <w:szCs w:val="40"/>
        </w:rPr>
        <w:lastRenderedPageBreak/>
        <w:t>To Kill a Mockingbird</w:t>
      </w:r>
      <w:r w:rsidRPr="00032F18">
        <w:rPr>
          <w:rFonts w:ascii="Brush Script MT" w:hAnsi="Brush Script MT"/>
          <w:sz w:val="40"/>
          <w:szCs w:val="40"/>
        </w:rPr>
        <w:t>:</w:t>
      </w:r>
    </w:p>
    <w:p w:rsidR="00032F18" w:rsidRPr="00032F18" w:rsidRDefault="00032F18" w:rsidP="00032F18">
      <w:pPr>
        <w:jc w:val="center"/>
        <w:rPr>
          <w:rFonts w:ascii="Brush Script MT" w:hAnsi="Brush Script MT"/>
          <w:sz w:val="40"/>
          <w:szCs w:val="40"/>
        </w:rPr>
      </w:pPr>
      <w:r w:rsidRPr="00032F18">
        <w:rPr>
          <w:rFonts w:ascii="Brush Script MT" w:hAnsi="Brush Script MT"/>
          <w:sz w:val="40"/>
          <w:szCs w:val="40"/>
        </w:rPr>
        <w:t>A Unit of Study</w:t>
      </w:r>
    </w:p>
    <w:p w:rsidR="003B7194" w:rsidRDefault="003B7194"/>
    <w:p w:rsidR="003B7194" w:rsidRDefault="003B7194">
      <w:r>
        <w:t xml:space="preserve">Unit Guiding Questions </w:t>
      </w:r>
    </w:p>
    <w:p w:rsidR="003B7194" w:rsidRDefault="003B7194" w:rsidP="003B7194">
      <w:pPr>
        <w:pStyle w:val="ListParagraph"/>
        <w:numPr>
          <w:ilvl w:val="0"/>
          <w:numId w:val="1"/>
        </w:numPr>
      </w:pPr>
      <w:r>
        <w:t>How does taking a stand in small ways show integrity?</w:t>
      </w:r>
    </w:p>
    <w:p w:rsidR="003B7194" w:rsidRDefault="00C40962" w:rsidP="003B7194">
      <w:pPr>
        <w:pStyle w:val="ListParagraph"/>
        <w:numPr>
          <w:ilvl w:val="0"/>
          <w:numId w:val="1"/>
        </w:numPr>
      </w:pPr>
      <w:r>
        <w:t>Is it worth</w:t>
      </w:r>
      <w:r w:rsidR="003B7194">
        <w:t xml:space="preserve"> taking a stand for one’s self?  For others?</w:t>
      </w:r>
    </w:p>
    <w:p w:rsidR="003B7194" w:rsidRDefault="003B7194" w:rsidP="003B7194"/>
    <w:p w:rsidR="003B7194" w:rsidRDefault="003B7194" w:rsidP="003B7194">
      <w:r>
        <w:t>Unit Big Ideas</w:t>
      </w:r>
    </w:p>
    <w:p w:rsidR="003B7194" w:rsidRDefault="003B7194" w:rsidP="003B7194">
      <w:pPr>
        <w:pStyle w:val="ListParagraph"/>
        <w:numPr>
          <w:ilvl w:val="0"/>
          <w:numId w:val="1"/>
        </w:numPr>
      </w:pPr>
      <w:r>
        <w:t>Authors use the structure of texts to create style and convey meaning.</w:t>
      </w:r>
    </w:p>
    <w:p w:rsidR="003B7194" w:rsidRDefault="003B7194" w:rsidP="003B7194">
      <w:pPr>
        <w:pStyle w:val="ListParagraph"/>
        <w:numPr>
          <w:ilvl w:val="0"/>
          <w:numId w:val="1"/>
        </w:numPr>
      </w:pPr>
      <w:r>
        <w:t>Authors use allusions to layer deeper meaning in the text.</w:t>
      </w:r>
    </w:p>
    <w:p w:rsidR="003B7194" w:rsidRDefault="003B7194" w:rsidP="003B7194"/>
    <w:p w:rsidR="003B7194" w:rsidRDefault="003B7194" w:rsidP="003B7194">
      <w:r>
        <w:t>Content Connections</w:t>
      </w:r>
    </w:p>
    <w:p w:rsidR="003B7194" w:rsidRDefault="003B7194" w:rsidP="003B7194">
      <w:pPr>
        <w:pStyle w:val="ListParagraph"/>
        <w:numPr>
          <w:ilvl w:val="0"/>
          <w:numId w:val="1"/>
        </w:numPr>
      </w:pPr>
      <w:r>
        <w:t>Theme 1: Individual Development and Cultural Identity</w:t>
      </w:r>
    </w:p>
    <w:p w:rsidR="003B7194" w:rsidRDefault="003B7194" w:rsidP="003B7194">
      <w:pPr>
        <w:pStyle w:val="ListParagraph"/>
        <w:numPr>
          <w:ilvl w:val="1"/>
          <w:numId w:val="1"/>
        </w:numPr>
      </w:pPr>
      <w:r>
        <w:t>The role of social, political, and cultural interactions supports the development of identity.</w:t>
      </w:r>
    </w:p>
    <w:p w:rsidR="003B7194" w:rsidRDefault="003B7194" w:rsidP="003B7194">
      <w:pPr>
        <w:pStyle w:val="ListParagraph"/>
        <w:numPr>
          <w:ilvl w:val="1"/>
          <w:numId w:val="1"/>
        </w:numPr>
      </w:pPr>
      <w:r>
        <w:t>Personal identity is a function of an individual’s culture, time, place, geography, interaction with groups, influences from institutions, and lived experiences.</w:t>
      </w:r>
    </w:p>
    <w:p w:rsidR="003B7194" w:rsidRDefault="003B7194" w:rsidP="003B7194">
      <w:pPr>
        <w:pStyle w:val="ListParagraph"/>
        <w:numPr>
          <w:ilvl w:val="0"/>
          <w:numId w:val="1"/>
        </w:numPr>
      </w:pPr>
      <w:r>
        <w:t>Theme 5: Development and Transformation of Social Structures</w:t>
      </w:r>
    </w:p>
    <w:p w:rsidR="00C40962" w:rsidRDefault="00C40962" w:rsidP="00C40962">
      <w:pPr>
        <w:pStyle w:val="ListParagraph"/>
        <w:numPr>
          <w:ilvl w:val="1"/>
          <w:numId w:val="1"/>
        </w:numPr>
      </w:pPr>
      <w:r>
        <w:t>Role of social class, systems of stratification, social groups, and institutions</w:t>
      </w:r>
    </w:p>
    <w:p w:rsidR="00C40962" w:rsidRDefault="00C40962" w:rsidP="00C40962">
      <w:pPr>
        <w:pStyle w:val="ListParagraph"/>
        <w:numPr>
          <w:ilvl w:val="1"/>
          <w:numId w:val="1"/>
        </w:numPr>
      </w:pPr>
      <w:r>
        <w:t>Role of gender, race, ethnicity, education, class, age, and religion in defining social structures within a culture</w:t>
      </w:r>
    </w:p>
    <w:p w:rsidR="00C40962" w:rsidRDefault="00C40962" w:rsidP="00C40962">
      <w:pPr>
        <w:pStyle w:val="ListParagraph"/>
        <w:numPr>
          <w:ilvl w:val="1"/>
          <w:numId w:val="1"/>
        </w:numPr>
      </w:pPr>
      <w:r>
        <w:t>Social and political inequalities</w:t>
      </w:r>
    </w:p>
    <w:p w:rsidR="00C40962" w:rsidRDefault="00C40962" w:rsidP="00C40962">
      <w:pPr>
        <w:pStyle w:val="ListParagraph"/>
        <w:numPr>
          <w:ilvl w:val="1"/>
          <w:numId w:val="1"/>
        </w:numPr>
      </w:pPr>
      <w:r>
        <w:t xml:space="preserve">Expansion and access of rights through concepts of justice and human rights </w:t>
      </w:r>
    </w:p>
    <w:p w:rsidR="00273AFE" w:rsidRDefault="00273AFE" w:rsidP="00273AFE"/>
    <w:p w:rsidR="00273AFE" w:rsidRDefault="00273AFE" w:rsidP="00273AFE">
      <w:r>
        <w:t>Long Term Learning Targets Addressed (Based on NYSP12 ELA CCLS)</w:t>
      </w:r>
    </w:p>
    <w:p w:rsidR="00273AFE" w:rsidRDefault="00273AFE" w:rsidP="00273AFE">
      <w:pPr>
        <w:pStyle w:val="ListParagraph"/>
        <w:numPr>
          <w:ilvl w:val="0"/>
          <w:numId w:val="1"/>
        </w:numPr>
      </w:pPr>
      <w:r>
        <w:t>I can cite text-based evidence that provides the strongest support for my analysis of literary text. (RL.8.1)</w:t>
      </w:r>
    </w:p>
    <w:p w:rsidR="00273AFE" w:rsidRDefault="00273AFE" w:rsidP="00273AFE">
      <w:pPr>
        <w:pStyle w:val="ListParagraph"/>
        <w:numPr>
          <w:ilvl w:val="0"/>
          <w:numId w:val="1"/>
        </w:numPr>
      </w:pPr>
      <w:r>
        <w:t>I can effectively engage in discussions with diverse partners about eight-grade topics, texts and issues. (SL.8.1)</w:t>
      </w:r>
    </w:p>
    <w:p w:rsidR="00273AFE" w:rsidRDefault="00273AFE" w:rsidP="00273AFE">
      <w:pPr>
        <w:pStyle w:val="ListParagraph"/>
        <w:numPr>
          <w:ilvl w:val="0"/>
          <w:numId w:val="1"/>
        </w:numPr>
      </w:pPr>
      <w:r>
        <w:t>I can analyze the impact of word choice on meaning and tone (analogies or allusions). (RL.8.4)</w:t>
      </w:r>
    </w:p>
    <w:p w:rsidR="00C40962" w:rsidRDefault="00C40962" w:rsidP="00C40962"/>
    <w:p w:rsidR="00C40962" w:rsidRDefault="00C40962" w:rsidP="00C40962">
      <w:r>
        <w:t>Central Texts</w:t>
      </w:r>
    </w:p>
    <w:p w:rsidR="00C40962" w:rsidRDefault="00C40962" w:rsidP="00C40962">
      <w:pPr>
        <w:pStyle w:val="ListParagraph"/>
        <w:numPr>
          <w:ilvl w:val="0"/>
          <w:numId w:val="1"/>
        </w:numPr>
      </w:pPr>
      <w:r>
        <w:t>“I Have a Dream” – Martin Luther King (1963)</w:t>
      </w:r>
    </w:p>
    <w:p w:rsidR="00C40962" w:rsidRDefault="00C40962" w:rsidP="00C40962">
      <w:pPr>
        <w:pStyle w:val="ListParagraph"/>
        <w:numPr>
          <w:ilvl w:val="0"/>
          <w:numId w:val="1"/>
        </w:numPr>
      </w:pPr>
      <w:r>
        <w:t>“Equal Rights for Women” – Shirley Chisholm (1969)</w:t>
      </w:r>
    </w:p>
    <w:p w:rsidR="00C40962" w:rsidRDefault="00C40962" w:rsidP="00C40962">
      <w:pPr>
        <w:pStyle w:val="ListParagraph"/>
        <w:numPr>
          <w:ilvl w:val="0"/>
          <w:numId w:val="1"/>
        </w:numPr>
      </w:pPr>
      <w:r>
        <w:t>“</w:t>
      </w:r>
      <w:proofErr w:type="spellStart"/>
      <w:r>
        <w:t>Ain’t</w:t>
      </w:r>
      <w:proofErr w:type="spellEnd"/>
      <w:r>
        <w:t xml:space="preserve"> I a Woman?” – Sojourner Truth (1864)</w:t>
      </w:r>
    </w:p>
    <w:p w:rsidR="00C40962" w:rsidRDefault="00C40962" w:rsidP="00C40962">
      <w:pPr>
        <w:pStyle w:val="ListParagraph"/>
        <w:numPr>
          <w:ilvl w:val="0"/>
          <w:numId w:val="1"/>
        </w:numPr>
      </w:pPr>
      <w:r>
        <w:rPr>
          <w:i/>
        </w:rPr>
        <w:t>To Kill a Mockingbird</w:t>
      </w:r>
      <w:r>
        <w:t xml:space="preserve"> – Harper Lee (1982)</w:t>
      </w:r>
    </w:p>
    <w:p w:rsidR="00C40962" w:rsidRDefault="00C40962" w:rsidP="00C40962">
      <w:pPr>
        <w:pStyle w:val="ListParagraph"/>
        <w:numPr>
          <w:ilvl w:val="0"/>
          <w:numId w:val="1"/>
        </w:numPr>
      </w:pPr>
      <w:r>
        <w:t>“Those Winter Sundays” – Robert Hayden (1966)</w:t>
      </w:r>
    </w:p>
    <w:p w:rsidR="00C40962" w:rsidRDefault="00C40962" w:rsidP="00C40962">
      <w:pPr>
        <w:pStyle w:val="ListParagraph"/>
        <w:numPr>
          <w:ilvl w:val="0"/>
          <w:numId w:val="1"/>
        </w:numPr>
      </w:pPr>
      <w:r>
        <w:t xml:space="preserve">“Incident” – </w:t>
      </w:r>
      <w:proofErr w:type="spellStart"/>
      <w:r>
        <w:t>Countee</w:t>
      </w:r>
      <w:proofErr w:type="spellEnd"/>
      <w:r>
        <w:t xml:space="preserve"> Cullen (1925)</w:t>
      </w:r>
    </w:p>
    <w:p w:rsidR="00273AFE" w:rsidRDefault="00C40962" w:rsidP="00E109BE">
      <w:pPr>
        <w:pStyle w:val="ListParagraph"/>
        <w:numPr>
          <w:ilvl w:val="0"/>
          <w:numId w:val="1"/>
        </w:numPr>
      </w:pPr>
      <w:r>
        <w:t>“Solitude” – Ella Wheeler Wilcox (1883)</w:t>
      </w:r>
    </w:p>
    <w:p w:rsidR="003B7194" w:rsidRPr="00E109BE" w:rsidRDefault="00BA428F" w:rsidP="00E109BE">
      <w:pPr>
        <w:jc w:val="center"/>
        <w:rPr>
          <w:rFonts w:ascii="Brush Script MT" w:hAnsi="Brush Script MT"/>
          <w:sz w:val="40"/>
          <w:szCs w:val="40"/>
        </w:rPr>
      </w:pPr>
      <w:r w:rsidRPr="00E109BE">
        <w:rPr>
          <w:rFonts w:ascii="Brush Script MT" w:hAnsi="Brush Script MT"/>
          <w:sz w:val="40"/>
          <w:szCs w:val="40"/>
        </w:rPr>
        <w:lastRenderedPageBreak/>
        <w:t>Story Impressions</w:t>
      </w:r>
    </w:p>
    <w:p w:rsidR="00BA428F" w:rsidRDefault="00BA428F"/>
    <w:p w:rsidR="00BA428F" w:rsidRDefault="00BA428F">
      <w:r>
        <w:t xml:space="preserve">Read the following quotes from the novel, </w:t>
      </w:r>
      <w:r>
        <w:rPr>
          <w:i/>
        </w:rPr>
        <w:t xml:space="preserve">To Kill </w:t>
      </w:r>
      <w:proofErr w:type="gramStart"/>
      <w:r>
        <w:rPr>
          <w:i/>
        </w:rPr>
        <w:t>A</w:t>
      </w:r>
      <w:proofErr w:type="gramEnd"/>
      <w:r>
        <w:rPr>
          <w:i/>
        </w:rPr>
        <w:t xml:space="preserve"> Mockingbird</w:t>
      </w:r>
      <w:r>
        <w:t>.  Think about what this novel may be about.</w:t>
      </w:r>
    </w:p>
    <w:p w:rsidR="00BA428F" w:rsidRDefault="00BA428F"/>
    <w:p w:rsidR="00BA428F" w:rsidRDefault="00BA428F" w:rsidP="00BA428F">
      <w:pPr>
        <w:jc w:val="center"/>
      </w:pPr>
      <w:r>
        <w:t xml:space="preserve">“I maintain that the </w:t>
      </w:r>
      <w:proofErr w:type="spellStart"/>
      <w:r>
        <w:t>Ewells</w:t>
      </w:r>
      <w:proofErr w:type="spellEnd"/>
      <w:r>
        <w:t xml:space="preserve"> started it all…”</w:t>
      </w:r>
    </w:p>
    <w:p w:rsidR="00BA428F" w:rsidRDefault="00BA428F" w:rsidP="00BA428F">
      <w:pPr>
        <w:jc w:val="center"/>
      </w:pPr>
      <w:r>
        <w:t>“…it really began with Andrew Jackson.”</w:t>
      </w:r>
    </w:p>
    <w:p w:rsidR="00BA428F" w:rsidRDefault="00BA428F" w:rsidP="00BA428F">
      <w:pPr>
        <w:jc w:val="center"/>
      </w:pPr>
      <w:r>
        <w:t>“Maycomb was an old town…”</w:t>
      </w:r>
    </w:p>
    <w:p w:rsidR="00BA428F" w:rsidRDefault="00BA428F" w:rsidP="00BA428F">
      <w:pPr>
        <w:jc w:val="center"/>
      </w:pPr>
      <w:r>
        <w:t>“People moved slowly then.”</w:t>
      </w:r>
    </w:p>
    <w:p w:rsidR="00BA428F" w:rsidRDefault="00BA428F" w:rsidP="00BA428F">
      <w:pPr>
        <w:jc w:val="center"/>
      </w:pPr>
      <w:r>
        <w:t>“Maycomb County had recently been told it had nothing to fear but fear itself.”</w:t>
      </w:r>
    </w:p>
    <w:p w:rsidR="00BA428F" w:rsidRDefault="00BA428F" w:rsidP="00BA428F">
      <w:pPr>
        <w:jc w:val="center"/>
      </w:pPr>
    </w:p>
    <w:p w:rsidR="00BA428F" w:rsidRDefault="00BA428F" w:rsidP="00BA428F">
      <w:r>
        <w:rPr>
          <w:b/>
        </w:rPr>
        <w:t>Pre-reading Wonder:</w:t>
      </w:r>
    </w:p>
    <w:p w:rsidR="00BA428F" w:rsidRDefault="00BA428F" w:rsidP="00BA428F">
      <w:r>
        <w:t xml:space="preserve">Based on the phrases and lines from the opening pages of the novel, what do you wonder about this novel?  What do you think this novel is going to be about? </w:t>
      </w:r>
    </w:p>
    <w:p w:rsidR="00BA428F" w:rsidRDefault="00BA428F" w:rsidP="00BA428F"/>
    <w:p w:rsidR="00BA428F" w:rsidRDefault="00BA428F" w:rsidP="00BA428F">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109BE">
        <w:t>______________________________________________________________________________________________________________________________________</w:t>
      </w:r>
    </w:p>
    <w:p w:rsidR="00E109BE" w:rsidRPr="00E109BE" w:rsidRDefault="00E109BE" w:rsidP="00E109BE">
      <w:pPr>
        <w:jc w:val="center"/>
        <w:rPr>
          <w:rFonts w:ascii="Brush Script MT" w:hAnsi="Brush Script MT"/>
          <w:sz w:val="40"/>
          <w:szCs w:val="40"/>
        </w:rPr>
      </w:pPr>
      <w:r w:rsidRPr="00E109BE">
        <w:rPr>
          <w:rFonts w:ascii="Brush Script MT" w:hAnsi="Brush Script MT"/>
          <w:sz w:val="40"/>
          <w:szCs w:val="40"/>
        </w:rPr>
        <w:t>Chapter 1</w:t>
      </w:r>
    </w:p>
    <w:p w:rsidR="00E109BE" w:rsidRDefault="00E109BE" w:rsidP="00E109BE"/>
    <w:p w:rsidR="00E109BE" w:rsidRDefault="00E109BE" w:rsidP="00E109BE">
      <w:r>
        <w:t>Supporting Learning Targets for Chapter 1</w:t>
      </w:r>
    </w:p>
    <w:p w:rsidR="00E109BE" w:rsidRDefault="00E109BE" w:rsidP="00E109BE">
      <w:pPr>
        <w:pStyle w:val="ListParagraph"/>
        <w:numPr>
          <w:ilvl w:val="0"/>
          <w:numId w:val="1"/>
        </w:numPr>
      </w:pPr>
      <w:r>
        <w:t xml:space="preserve">I can use the strongest evidence from </w:t>
      </w:r>
      <w:r>
        <w:rPr>
          <w:i/>
        </w:rPr>
        <w:t xml:space="preserve">To Kill </w:t>
      </w:r>
      <w:proofErr w:type="gramStart"/>
      <w:r>
        <w:rPr>
          <w:i/>
        </w:rPr>
        <w:t>A</w:t>
      </w:r>
      <w:proofErr w:type="gramEnd"/>
      <w:r>
        <w:rPr>
          <w:i/>
        </w:rPr>
        <w:t xml:space="preserve"> Mockingbird</w:t>
      </w:r>
      <w:r>
        <w:t xml:space="preserve"> in my understanding of Chapter 1.</w:t>
      </w:r>
    </w:p>
    <w:p w:rsidR="00E109BE" w:rsidRDefault="00E109BE" w:rsidP="00E109BE">
      <w:pPr>
        <w:pStyle w:val="ListParagraph"/>
        <w:numPr>
          <w:ilvl w:val="0"/>
          <w:numId w:val="1"/>
        </w:numPr>
      </w:pPr>
      <w:r>
        <w:t xml:space="preserve">I can participate in discussions about the text with a partner, small group and the whole class. I can analyze the impact of allusions to world events in </w:t>
      </w:r>
      <w:r>
        <w:rPr>
          <w:i/>
        </w:rPr>
        <w:t xml:space="preserve">To Kill </w:t>
      </w:r>
      <w:proofErr w:type="gramStart"/>
      <w:r>
        <w:rPr>
          <w:i/>
        </w:rPr>
        <w:t>A</w:t>
      </w:r>
      <w:proofErr w:type="gramEnd"/>
      <w:r>
        <w:rPr>
          <w:i/>
        </w:rPr>
        <w:t xml:space="preserve"> Mockingbird</w:t>
      </w:r>
      <w:r>
        <w:t xml:space="preserve">. </w:t>
      </w:r>
    </w:p>
    <w:p w:rsidR="00E109BE" w:rsidRDefault="00E109BE"/>
    <w:p w:rsidR="00E109BE" w:rsidRDefault="00E109BE"/>
    <w:p w:rsidR="003B7194" w:rsidRPr="00E109BE" w:rsidRDefault="003B7194" w:rsidP="00E109BE">
      <w:pPr>
        <w:jc w:val="center"/>
        <w:rPr>
          <w:rFonts w:ascii="Brush Script MT" w:hAnsi="Brush Script MT"/>
          <w:sz w:val="40"/>
          <w:szCs w:val="40"/>
        </w:rPr>
      </w:pPr>
      <w:r w:rsidRPr="00E109BE">
        <w:rPr>
          <w:rFonts w:ascii="Brush Script MT" w:hAnsi="Brush Script MT"/>
          <w:sz w:val="40"/>
          <w:szCs w:val="40"/>
        </w:rPr>
        <w:lastRenderedPageBreak/>
        <w:t>Chapter 1 Vocabulary</w:t>
      </w:r>
    </w:p>
    <w:p w:rsidR="003B7194" w:rsidRDefault="003B7194"/>
    <w:tbl>
      <w:tblPr>
        <w:tblStyle w:val="TableGrid"/>
        <w:tblW w:w="0" w:type="auto"/>
        <w:tblLook w:val="04A0" w:firstRow="1" w:lastRow="0" w:firstColumn="1" w:lastColumn="0" w:noHBand="0" w:noVBand="1"/>
      </w:tblPr>
      <w:tblGrid>
        <w:gridCol w:w="2072"/>
        <w:gridCol w:w="3393"/>
        <w:gridCol w:w="4036"/>
      </w:tblGrid>
      <w:tr w:rsidR="00BA428F" w:rsidTr="00E109BE">
        <w:trPr>
          <w:trHeight w:val="944"/>
        </w:trPr>
        <w:tc>
          <w:tcPr>
            <w:tcW w:w="2072" w:type="dxa"/>
          </w:tcPr>
          <w:p w:rsidR="00BA428F" w:rsidRPr="00E109BE" w:rsidRDefault="00BA428F" w:rsidP="00E109BE">
            <w:pPr>
              <w:jc w:val="center"/>
              <w:rPr>
                <w:b/>
              </w:rPr>
            </w:pPr>
            <w:r w:rsidRPr="00E109BE">
              <w:rPr>
                <w:b/>
              </w:rPr>
              <w:t>Word and Page Number</w:t>
            </w:r>
          </w:p>
        </w:tc>
        <w:tc>
          <w:tcPr>
            <w:tcW w:w="3393" w:type="dxa"/>
          </w:tcPr>
          <w:p w:rsidR="00BA428F" w:rsidRPr="00E109BE" w:rsidRDefault="00BA428F" w:rsidP="00E109BE">
            <w:pPr>
              <w:jc w:val="center"/>
              <w:rPr>
                <w:b/>
              </w:rPr>
            </w:pPr>
            <w:r w:rsidRPr="00E109BE">
              <w:rPr>
                <w:b/>
              </w:rPr>
              <w:t>Definition</w:t>
            </w:r>
          </w:p>
        </w:tc>
        <w:tc>
          <w:tcPr>
            <w:tcW w:w="4036" w:type="dxa"/>
          </w:tcPr>
          <w:p w:rsidR="00BA428F" w:rsidRPr="00E109BE" w:rsidRDefault="00BA428F" w:rsidP="00E109BE">
            <w:pPr>
              <w:jc w:val="center"/>
              <w:rPr>
                <w:b/>
              </w:rPr>
            </w:pPr>
            <w:r w:rsidRPr="00E109BE">
              <w:rPr>
                <w:b/>
              </w:rPr>
              <w:t>Context Clues:  How did you figure out this word?</w:t>
            </w:r>
          </w:p>
        </w:tc>
      </w:tr>
      <w:tr w:rsidR="00BA428F" w:rsidTr="00E109BE">
        <w:trPr>
          <w:trHeight w:val="944"/>
        </w:trPr>
        <w:tc>
          <w:tcPr>
            <w:tcW w:w="2072" w:type="dxa"/>
          </w:tcPr>
          <w:p w:rsidR="00BA428F" w:rsidRDefault="00BA428F">
            <w:r>
              <w:t>assuaged (3)</w:t>
            </w:r>
          </w:p>
        </w:tc>
        <w:tc>
          <w:tcPr>
            <w:tcW w:w="3393" w:type="dxa"/>
          </w:tcPr>
          <w:p w:rsidR="00BA428F" w:rsidRDefault="00BA428F"/>
        </w:tc>
        <w:tc>
          <w:tcPr>
            <w:tcW w:w="4036" w:type="dxa"/>
          </w:tcPr>
          <w:p w:rsidR="00BA428F" w:rsidRDefault="00BA428F"/>
        </w:tc>
      </w:tr>
      <w:tr w:rsidR="00BA428F" w:rsidTr="00E109BE">
        <w:trPr>
          <w:trHeight w:val="944"/>
        </w:trPr>
        <w:tc>
          <w:tcPr>
            <w:tcW w:w="2072" w:type="dxa"/>
          </w:tcPr>
          <w:p w:rsidR="00BA428F" w:rsidRDefault="00BA428F">
            <w:r>
              <w:t>“the disturbance” (4)</w:t>
            </w:r>
          </w:p>
        </w:tc>
        <w:tc>
          <w:tcPr>
            <w:tcW w:w="3393" w:type="dxa"/>
          </w:tcPr>
          <w:p w:rsidR="00BA428F" w:rsidRDefault="00BA428F"/>
        </w:tc>
        <w:tc>
          <w:tcPr>
            <w:tcW w:w="4036" w:type="dxa"/>
          </w:tcPr>
          <w:p w:rsidR="00BA428F" w:rsidRDefault="00BA428F"/>
        </w:tc>
      </w:tr>
      <w:tr w:rsidR="00BA428F" w:rsidTr="00E109BE">
        <w:trPr>
          <w:trHeight w:val="944"/>
        </w:trPr>
        <w:tc>
          <w:tcPr>
            <w:tcW w:w="2072" w:type="dxa"/>
          </w:tcPr>
          <w:p w:rsidR="00BA428F" w:rsidRDefault="00BA428F">
            <w:r>
              <w:t>ambled (5)</w:t>
            </w:r>
          </w:p>
        </w:tc>
        <w:tc>
          <w:tcPr>
            <w:tcW w:w="3393" w:type="dxa"/>
          </w:tcPr>
          <w:p w:rsidR="00BA428F" w:rsidRDefault="00BA428F"/>
        </w:tc>
        <w:tc>
          <w:tcPr>
            <w:tcW w:w="4036" w:type="dxa"/>
          </w:tcPr>
          <w:p w:rsidR="00BA428F" w:rsidRDefault="00BA428F"/>
        </w:tc>
      </w:tr>
      <w:tr w:rsidR="00BA428F" w:rsidTr="00E109BE">
        <w:trPr>
          <w:trHeight w:val="944"/>
        </w:trPr>
        <w:tc>
          <w:tcPr>
            <w:tcW w:w="2072" w:type="dxa"/>
          </w:tcPr>
          <w:p w:rsidR="00BA428F" w:rsidRDefault="00BA428F">
            <w:r>
              <w:t>vague (6)</w:t>
            </w:r>
          </w:p>
        </w:tc>
        <w:tc>
          <w:tcPr>
            <w:tcW w:w="3393" w:type="dxa"/>
          </w:tcPr>
          <w:p w:rsidR="00BA428F" w:rsidRDefault="00BA428F"/>
        </w:tc>
        <w:tc>
          <w:tcPr>
            <w:tcW w:w="4036" w:type="dxa"/>
          </w:tcPr>
          <w:p w:rsidR="00BA428F" w:rsidRDefault="00BA428F"/>
        </w:tc>
      </w:tr>
      <w:tr w:rsidR="00BA428F" w:rsidTr="00E109BE">
        <w:trPr>
          <w:trHeight w:val="944"/>
        </w:trPr>
        <w:tc>
          <w:tcPr>
            <w:tcW w:w="2072" w:type="dxa"/>
          </w:tcPr>
          <w:p w:rsidR="00BA428F" w:rsidRDefault="00BA428F">
            <w:r>
              <w:t>optimism (6)</w:t>
            </w:r>
          </w:p>
        </w:tc>
        <w:tc>
          <w:tcPr>
            <w:tcW w:w="3393" w:type="dxa"/>
          </w:tcPr>
          <w:p w:rsidR="00BA428F" w:rsidRDefault="00BA428F"/>
        </w:tc>
        <w:tc>
          <w:tcPr>
            <w:tcW w:w="4036" w:type="dxa"/>
          </w:tcPr>
          <w:p w:rsidR="00BA428F" w:rsidRDefault="00BA428F"/>
        </w:tc>
      </w:tr>
      <w:tr w:rsidR="00BA428F" w:rsidTr="00E109BE">
        <w:trPr>
          <w:trHeight w:val="944"/>
        </w:trPr>
        <w:tc>
          <w:tcPr>
            <w:tcW w:w="2072" w:type="dxa"/>
          </w:tcPr>
          <w:p w:rsidR="00BA428F" w:rsidRDefault="00BA428F">
            <w:r>
              <w:t>satisfactory (6)</w:t>
            </w:r>
          </w:p>
        </w:tc>
        <w:tc>
          <w:tcPr>
            <w:tcW w:w="3393" w:type="dxa"/>
          </w:tcPr>
          <w:p w:rsidR="00BA428F" w:rsidRDefault="00BA428F"/>
        </w:tc>
        <w:tc>
          <w:tcPr>
            <w:tcW w:w="4036" w:type="dxa"/>
          </w:tcPr>
          <w:p w:rsidR="00BA428F" w:rsidRDefault="00BA428F"/>
        </w:tc>
      </w:tr>
      <w:tr w:rsidR="00BA428F" w:rsidTr="00E109BE">
        <w:trPr>
          <w:trHeight w:val="944"/>
        </w:trPr>
        <w:tc>
          <w:tcPr>
            <w:tcW w:w="2072" w:type="dxa"/>
          </w:tcPr>
          <w:p w:rsidR="00BA428F" w:rsidRDefault="00BA428F">
            <w:r>
              <w:t>routine contentment (8)</w:t>
            </w:r>
          </w:p>
        </w:tc>
        <w:tc>
          <w:tcPr>
            <w:tcW w:w="3393" w:type="dxa"/>
          </w:tcPr>
          <w:p w:rsidR="00BA428F" w:rsidRDefault="00BA428F"/>
        </w:tc>
        <w:tc>
          <w:tcPr>
            <w:tcW w:w="4036" w:type="dxa"/>
          </w:tcPr>
          <w:p w:rsidR="00BA428F" w:rsidRDefault="00BA428F"/>
        </w:tc>
      </w:tr>
      <w:tr w:rsidR="00BA428F" w:rsidTr="00E109BE">
        <w:trPr>
          <w:trHeight w:val="944"/>
        </w:trPr>
        <w:tc>
          <w:tcPr>
            <w:tcW w:w="2072" w:type="dxa"/>
          </w:tcPr>
          <w:p w:rsidR="00BA428F" w:rsidRDefault="00BA428F">
            <w:r>
              <w:t>malevolent (8)</w:t>
            </w:r>
          </w:p>
        </w:tc>
        <w:tc>
          <w:tcPr>
            <w:tcW w:w="3393" w:type="dxa"/>
          </w:tcPr>
          <w:p w:rsidR="00BA428F" w:rsidRDefault="00BA428F"/>
        </w:tc>
        <w:tc>
          <w:tcPr>
            <w:tcW w:w="4036" w:type="dxa"/>
          </w:tcPr>
          <w:p w:rsidR="00BA428F" w:rsidRDefault="00BA428F"/>
        </w:tc>
      </w:tr>
      <w:tr w:rsidR="00BA428F" w:rsidTr="00E109BE">
        <w:trPr>
          <w:trHeight w:val="944"/>
        </w:trPr>
        <w:tc>
          <w:tcPr>
            <w:tcW w:w="2072" w:type="dxa"/>
          </w:tcPr>
          <w:p w:rsidR="00BA428F" w:rsidRDefault="00BA428F">
            <w:r>
              <w:t>phantom (8)</w:t>
            </w:r>
          </w:p>
        </w:tc>
        <w:tc>
          <w:tcPr>
            <w:tcW w:w="3393" w:type="dxa"/>
          </w:tcPr>
          <w:p w:rsidR="00BA428F" w:rsidRDefault="00BA428F"/>
        </w:tc>
        <w:tc>
          <w:tcPr>
            <w:tcW w:w="4036" w:type="dxa"/>
          </w:tcPr>
          <w:p w:rsidR="00BA428F" w:rsidRDefault="00BA428F"/>
        </w:tc>
      </w:tr>
      <w:tr w:rsidR="00BA428F" w:rsidTr="00E109BE">
        <w:trPr>
          <w:trHeight w:val="944"/>
        </w:trPr>
        <w:tc>
          <w:tcPr>
            <w:tcW w:w="2072" w:type="dxa"/>
          </w:tcPr>
          <w:p w:rsidR="00BA428F" w:rsidRDefault="00BA428F">
            <w:r>
              <w:t>stealthy (9)</w:t>
            </w:r>
          </w:p>
        </w:tc>
        <w:tc>
          <w:tcPr>
            <w:tcW w:w="3393" w:type="dxa"/>
          </w:tcPr>
          <w:p w:rsidR="00BA428F" w:rsidRDefault="00BA428F"/>
        </w:tc>
        <w:tc>
          <w:tcPr>
            <w:tcW w:w="4036" w:type="dxa"/>
          </w:tcPr>
          <w:p w:rsidR="00BA428F" w:rsidRDefault="00BA428F"/>
        </w:tc>
      </w:tr>
      <w:tr w:rsidR="00BA428F" w:rsidTr="00E109BE">
        <w:trPr>
          <w:trHeight w:val="944"/>
        </w:trPr>
        <w:tc>
          <w:tcPr>
            <w:tcW w:w="2072" w:type="dxa"/>
          </w:tcPr>
          <w:p w:rsidR="00BA428F" w:rsidRDefault="00BA428F">
            <w:r>
              <w:t>alien (9)</w:t>
            </w:r>
          </w:p>
        </w:tc>
        <w:tc>
          <w:tcPr>
            <w:tcW w:w="3393" w:type="dxa"/>
          </w:tcPr>
          <w:p w:rsidR="00BA428F" w:rsidRDefault="00BA428F"/>
        </w:tc>
        <w:tc>
          <w:tcPr>
            <w:tcW w:w="4036" w:type="dxa"/>
          </w:tcPr>
          <w:p w:rsidR="00BA428F" w:rsidRDefault="00BA428F"/>
        </w:tc>
      </w:tr>
    </w:tbl>
    <w:p w:rsidR="003B7194" w:rsidRDefault="003B7194"/>
    <w:p w:rsidR="00E109BE" w:rsidRDefault="00E109BE">
      <w:pPr>
        <w:rPr>
          <w:b/>
        </w:rPr>
      </w:pPr>
    </w:p>
    <w:p w:rsidR="003B7194" w:rsidRPr="00E109BE" w:rsidRDefault="00D22B02">
      <w:pPr>
        <w:rPr>
          <w:b/>
        </w:rPr>
      </w:pPr>
      <w:r w:rsidRPr="00E109BE">
        <w:rPr>
          <w:b/>
        </w:rPr>
        <w:lastRenderedPageBreak/>
        <w:t>Chapter 1 Homework Questions</w:t>
      </w:r>
    </w:p>
    <w:p w:rsidR="00D22B02" w:rsidRDefault="00D22B02"/>
    <w:p w:rsidR="00D22B02" w:rsidRDefault="00D22B02" w:rsidP="00D22B02">
      <w:pPr>
        <w:pStyle w:val="ListParagraph"/>
        <w:numPr>
          <w:ilvl w:val="0"/>
          <w:numId w:val="2"/>
        </w:numPr>
      </w:pPr>
      <w:r>
        <w:t>What is the gist of what you read?  (Remember “gist”?  Hint… brief summary… or “essence” of what you read…)</w:t>
      </w:r>
    </w:p>
    <w:p w:rsidR="00D22B02" w:rsidRDefault="00D22B02" w:rsidP="00D22B02"/>
    <w:p w:rsidR="00E109BE" w:rsidRDefault="00E109BE" w:rsidP="00D22B02"/>
    <w:p w:rsidR="00E109BE" w:rsidRDefault="00E109BE" w:rsidP="00D22B02"/>
    <w:p w:rsidR="00E109BE" w:rsidRDefault="00E109BE" w:rsidP="00D22B02"/>
    <w:p w:rsidR="00E109BE" w:rsidRDefault="00E109BE" w:rsidP="00D22B02"/>
    <w:p w:rsidR="00E109BE" w:rsidRDefault="00E109BE" w:rsidP="00D22B02"/>
    <w:p w:rsidR="00E109BE" w:rsidRDefault="00E109BE" w:rsidP="00D22B02"/>
    <w:p w:rsidR="00E109BE" w:rsidRDefault="00E109BE" w:rsidP="00D22B02"/>
    <w:p w:rsidR="00E109BE" w:rsidRDefault="00E109BE" w:rsidP="00D22B02"/>
    <w:p w:rsidR="00D22B02" w:rsidRDefault="00D22B02" w:rsidP="00D22B02">
      <w:pPr>
        <w:pStyle w:val="ListParagraph"/>
        <w:numPr>
          <w:ilvl w:val="0"/>
          <w:numId w:val="2"/>
        </w:numPr>
      </w:pPr>
      <w:r>
        <w:t xml:space="preserve">Based on your reading of Chapter 1, how do </w:t>
      </w:r>
      <w:proofErr w:type="spellStart"/>
      <w:r>
        <w:t>Jem</w:t>
      </w:r>
      <w:proofErr w:type="spellEnd"/>
      <w:r>
        <w:t>, Scout, and Dill describe Boo Radley?  Use the best evidence from the novel to support the description.  Remember to include page numbers and quotes around any phrases that are taken from the text.</w:t>
      </w:r>
    </w:p>
    <w:p w:rsidR="00E109BE" w:rsidRDefault="00E109BE" w:rsidP="00E109BE"/>
    <w:p w:rsidR="00E109BE" w:rsidRDefault="00E109BE" w:rsidP="00E109BE"/>
    <w:p w:rsidR="00E109BE" w:rsidRDefault="00E109BE" w:rsidP="00E109BE"/>
    <w:p w:rsidR="00E109BE" w:rsidRDefault="00E109BE" w:rsidP="00E109BE"/>
    <w:p w:rsidR="00E109BE" w:rsidRDefault="00E109BE" w:rsidP="00E109BE"/>
    <w:p w:rsidR="00E109BE" w:rsidRDefault="00E109BE" w:rsidP="00E109BE"/>
    <w:p w:rsidR="00E109BE" w:rsidRDefault="00E109BE" w:rsidP="00E109BE"/>
    <w:p w:rsidR="00E109BE" w:rsidRDefault="00E109BE" w:rsidP="00E109BE"/>
    <w:p w:rsidR="00E109BE" w:rsidRDefault="00E109BE" w:rsidP="00E109BE"/>
    <w:p w:rsidR="00E109BE" w:rsidRDefault="00E109BE" w:rsidP="00E109BE"/>
    <w:p w:rsidR="00E109BE" w:rsidRDefault="00E109BE" w:rsidP="00E109BE"/>
    <w:p w:rsidR="00E109BE" w:rsidRPr="00E109BE" w:rsidRDefault="00E109BE" w:rsidP="00E109BE">
      <w:pPr>
        <w:jc w:val="center"/>
        <w:rPr>
          <w:rFonts w:ascii="Brush Script MT" w:hAnsi="Brush Script MT"/>
          <w:sz w:val="40"/>
          <w:szCs w:val="40"/>
        </w:rPr>
      </w:pPr>
      <w:r w:rsidRPr="00E109BE">
        <w:rPr>
          <w:rFonts w:ascii="Brush Script MT" w:hAnsi="Brush Script MT"/>
          <w:sz w:val="40"/>
          <w:szCs w:val="40"/>
        </w:rPr>
        <w:t>Chapter 2</w:t>
      </w:r>
    </w:p>
    <w:p w:rsidR="00E109BE" w:rsidRDefault="00E109BE" w:rsidP="00E109BE"/>
    <w:p w:rsidR="00E109BE" w:rsidRDefault="00E109BE" w:rsidP="00E109BE">
      <w:r>
        <w:t>Supporting Learning Targets for Chapter 2</w:t>
      </w:r>
    </w:p>
    <w:p w:rsidR="00E109BE" w:rsidRDefault="00E109BE" w:rsidP="00E109BE">
      <w:pPr>
        <w:pStyle w:val="ListParagraph"/>
        <w:numPr>
          <w:ilvl w:val="0"/>
          <w:numId w:val="1"/>
        </w:numPr>
      </w:pPr>
      <w:r>
        <w:t>I can analyze the narrative structure of chapter 2.</w:t>
      </w:r>
    </w:p>
    <w:p w:rsidR="00E109BE" w:rsidRDefault="00E109BE" w:rsidP="00E109BE">
      <w:pPr>
        <w:pStyle w:val="ListParagraph"/>
        <w:numPr>
          <w:ilvl w:val="0"/>
          <w:numId w:val="1"/>
        </w:numPr>
      </w:pPr>
      <w:r>
        <w:t>I can objectively summarize chapter 2.</w:t>
      </w:r>
    </w:p>
    <w:p w:rsidR="006D49E4" w:rsidRDefault="006D49E4" w:rsidP="00E109BE">
      <w:pPr>
        <w:pStyle w:val="ListParagraph"/>
        <w:numPr>
          <w:ilvl w:val="0"/>
          <w:numId w:val="1"/>
        </w:numPr>
      </w:pPr>
      <w:r>
        <w:t>I can deepen my understanding of key words using vocabulary squares.</w:t>
      </w:r>
    </w:p>
    <w:p w:rsidR="006D49E4" w:rsidRDefault="006D49E4" w:rsidP="00E109BE">
      <w:pPr>
        <w:pStyle w:val="ListParagraph"/>
        <w:numPr>
          <w:ilvl w:val="0"/>
          <w:numId w:val="1"/>
        </w:numPr>
      </w:pPr>
      <w:r>
        <w:t>I can identify the strongest evidence in chapter 2 that shows why characters take a stand.</w:t>
      </w:r>
    </w:p>
    <w:p w:rsidR="00E109BE" w:rsidRDefault="00E109BE" w:rsidP="00D22B02">
      <w:pPr>
        <w:pStyle w:val="ListParagraph"/>
      </w:pPr>
    </w:p>
    <w:p w:rsidR="00E109BE" w:rsidRDefault="00E109BE" w:rsidP="00E109BE">
      <w:pPr>
        <w:jc w:val="center"/>
        <w:rPr>
          <w:rFonts w:ascii="Brush Script MT" w:hAnsi="Brush Script MT"/>
          <w:sz w:val="40"/>
          <w:szCs w:val="40"/>
        </w:rPr>
      </w:pPr>
    </w:p>
    <w:p w:rsidR="00E109BE" w:rsidRDefault="00E109BE" w:rsidP="006D49E4">
      <w:pPr>
        <w:rPr>
          <w:rFonts w:ascii="Brush Script MT" w:hAnsi="Brush Script MT"/>
          <w:sz w:val="40"/>
          <w:szCs w:val="40"/>
        </w:rPr>
      </w:pPr>
    </w:p>
    <w:p w:rsidR="00D22B02" w:rsidRPr="00E109BE" w:rsidRDefault="00D22B02" w:rsidP="00E109BE">
      <w:pPr>
        <w:jc w:val="center"/>
        <w:rPr>
          <w:rFonts w:ascii="Brush Script MT" w:hAnsi="Brush Script MT"/>
          <w:sz w:val="40"/>
          <w:szCs w:val="40"/>
        </w:rPr>
      </w:pPr>
      <w:r w:rsidRPr="00E109BE">
        <w:rPr>
          <w:rFonts w:ascii="Brush Script MT" w:hAnsi="Brush Script MT"/>
          <w:sz w:val="40"/>
          <w:szCs w:val="40"/>
        </w:rPr>
        <w:lastRenderedPageBreak/>
        <w:t>Chapter 2 Vocabulary</w:t>
      </w:r>
    </w:p>
    <w:p w:rsidR="00D22B02" w:rsidRDefault="00D22B02" w:rsidP="00D22B02"/>
    <w:tbl>
      <w:tblPr>
        <w:tblStyle w:val="TableGrid"/>
        <w:tblW w:w="9652" w:type="dxa"/>
        <w:tblLook w:val="04A0" w:firstRow="1" w:lastRow="0" w:firstColumn="1" w:lastColumn="0" w:noHBand="0" w:noVBand="1"/>
      </w:tblPr>
      <w:tblGrid>
        <w:gridCol w:w="2377"/>
        <w:gridCol w:w="3084"/>
        <w:gridCol w:w="4191"/>
      </w:tblGrid>
      <w:tr w:rsidR="00D22B02" w:rsidTr="00D01E5D">
        <w:trPr>
          <w:trHeight w:val="1793"/>
        </w:trPr>
        <w:tc>
          <w:tcPr>
            <w:tcW w:w="2377" w:type="dxa"/>
          </w:tcPr>
          <w:p w:rsidR="00D22B02" w:rsidRPr="005759B7" w:rsidRDefault="00D22B02" w:rsidP="005759B7">
            <w:pPr>
              <w:jc w:val="center"/>
              <w:rPr>
                <w:b/>
              </w:rPr>
            </w:pPr>
            <w:r w:rsidRPr="005759B7">
              <w:rPr>
                <w:b/>
              </w:rPr>
              <w:t>Word and Page Number</w:t>
            </w:r>
          </w:p>
        </w:tc>
        <w:tc>
          <w:tcPr>
            <w:tcW w:w="3084" w:type="dxa"/>
          </w:tcPr>
          <w:p w:rsidR="00D22B02" w:rsidRPr="005759B7" w:rsidRDefault="00D22B02" w:rsidP="005759B7">
            <w:pPr>
              <w:jc w:val="center"/>
              <w:rPr>
                <w:b/>
              </w:rPr>
            </w:pPr>
            <w:r w:rsidRPr="005759B7">
              <w:rPr>
                <w:b/>
              </w:rPr>
              <w:t>Definition</w:t>
            </w:r>
          </w:p>
        </w:tc>
        <w:tc>
          <w:tcPr>
            <w:tcW w:w="4191" w:type="dxa"/>
          </w:tcPr>
          <w:p w:rsidR="00D22B02" w:rsidRPr="005759B7" w:rsidRDefault="00D22B02" w:rsidP="005759B7">
            <w:pPr>
              <w:jc w:val="center"/>
              <w:rPr>
                <w:b/>
              </w:rPr>
            </w:pPr>
            <w:r w:rsidRPr="005759B7">
              <w:rPr>
                <w:b/>
              </w:rPr>
              <w:t>Context Clues: How did you figure out this word?</w:t>
            </w:r>
          </w:p>
        </w:tc>
      </w:tr>
      <w:tr w:rsidR="00D22B02" w:rsidTr="00D01E5D">
        <w:trPr>
          <w:trHeight w:val="1793"/>
        </w:trPr>
        <w:tc>
          <w:tcPr>
            <w:tcW w:w="2377" w:type="dxa"/>
          </w:tcPr>
          <w:p w:rsidR="00D22B02" w:rsidRDefault="00D22B02" w:rsidP="00D22B02">
            <w:r>
              <w:t>meditating (17)</w:t>
            </w:r>
          </w:p>
        </w:tc>
        <w:tc>
          <w:tcPr>
            <w:tcW w:w="3084" w:type="dxa"/>
          </w:tcPr>
          <w:p w:rsidR="00D22B02" w:rsidRDefault="00D22B02" w:rsidP="00D22B02"/>
        </w:tc>
        <w:tc>
          <w:tcPr>
            <w:tcW w:w="4191" w:type="dxa"/>
          </w:tcPr>
          <w:p w:rsidR="00D22B02" w:rsidRDefault="00D22B02" w:rsidP="00D22B02"/>
        </w:tc>
      </w:tr>
      <w:tr w:rsidR="00D22B02" w:rsidTr="00D01E5D">
        <w:trPr>
          <w:trHeight w:val="1793"/>
        </w:trPr>
        <w:tc>
          <w:tcPr>
            <w:tcW w:w="2377" w:type="dxa"/>
          </w:tcPr>
          <w:p w:rsidR="00D22B02" w:rsidRDefault="00D22B02" w:rsidP="00D22B02">
            <w:r>
              <w:t>illicitly (17)</w:t>
            </w:r>
          </w:p>
        </w:tc>
        <w:tc>
          <w:tcPr>
            <w:tcW w:w="3084" w:type="dxa"/>
          </w:tcPr>
          <w:p w:rsidR="00D22B02" w:rsidRDefault="00D22B02" w:rsidP="00D22B02"/>
        </w:tc>
        <w:tc>
          <w:tcPr>
            <w:tcW w:w="4191" w:type="dxa"/>
          </w:tcPr>
          <w:p w:rsidR="00D22B02" w:rsidRDefault="00D22B02" w:rsidP="00D22B02"/>
        </w:tc>
      </w:tr>
      <w:tr w:rsidR="00D22B02" w:rsidTr="00D01E5D">
        <w:trPr>
          <w:trHeight w:val="1793"/>
        </w:trPr>
        <w:tc>
          <w:tcPr>
            <w:tcW w:w="2377" w:type="dxa"/>
          </w:tcPr>
          <w:p w:rsidR="00D22B02" w:rsidRDefault="00D22B02" w:rsidP="00D22B02">
            <w:r>
              <w:t>sentimentality (19)</w:t>
            </w:r>
          </w:p>
        </w:tc>
        <w:tc>
          <w:tcPr>
            <w:tcW w:w="3084" w:type="dxa"/>
          </w:tcPr>
          <w:p w:rsidR="00D22B02" w:rsidRDefault="00D22B02" w:rsidP="00D22B02"/>
        </w:tc>
        <w:tc>
          <w:tcPr>
            <w:tcW w:w="4191" w:type="dxa"/>
          </w:tcPr>
          <w:p w:rsidR="00D22B02" w:rsidRDefault="00D22B02" w:rsidP="00D22B02"/>
        </w:tc>
      </w:tr>
      <w:tr w:rsidR="00D22B02" w:rsidTr="00D01E5D">
        <w:trPr>
          <w:trHeight w:val="1793"/>
        </w:trPr>
        <w:tc>
          <w:tcPr>
            <w:tcW w:w="2377" w:type="dxa"/>
          </w:tcPr>
          <w:p w:rsidR="00D22B02" w:rsidRDefault="00D22B02" w:rsidP="00D22B02">
            <w:r>
              <w:t>vexations (21)</w:t>
            </w:r>
          </w:p>
        </w:tc>
        <w:tc>
          <w:tcPr>
            <w:tcW w:w="3084" w:type="dxa"/>
          </w:tcPr>
          <w:p w:rsidR="00D22B02" w:rsidRDefault="00D22B02" w:rsidP="00D22B02"/>
        </w:tc>
        <w:tc>
          <w:tcPr>
            <w:tcW w:w="4191" w:type="dxa"/>
          </w:tcPr>
          <w:p w:rsidR="00D22B02" w:rsidRDefault="00D22B02" w:rsidP="00D22B02"/>
        </w:tc>
      </w:tr>
      <w:tr w:rsidR="00D22B02" w:rsidTr="00D01E5D">
        <w:trPr>
          <w:trHeight w:val="1793"/>
        </w:trPr>
        <w:tc>
          <w:tcPr>
            <w:tcW w:w="2377" w:type="dxa"/>
          </w:tcPr>
          <w:p w:rsidR="00D22B02" w:rsidRDefault="00D22B02" w:rsidP="00D22B02">
            <w:r>
              <w:t>sojourn (22)</w:t>
            </w:r>
          </w:p>
        </w:tc>
        <w:tc>
          <w:tcPr>
            <w:tcW w:w="3084" w:type="dxa"/>
          </w:tcPr>
          <w:p w:rsidR="00D22B02" w:rsidRDefault="00D22B02" w:rsidP="00D22B02"/>
        </w:tc>
        <w:tc>
          <w:tcPr>
            <w:tcW w:w="4191" w:type="dxa"/>
          </w:tcPr>
          <w:p w:rsidR="00D22B02" w:rsidRDefault="00D22B02" w:rsidP="00D22B02"/>
        </w:tc>
      </w:tr>
    </w:tbl>
    <w:p w:rsidR="00D22B02" w:rsidRDefault="00D22B02" w:rsidP="00D22B02"/>
    <w:p w:rsidR="00D01E5D" w:rsidRDefault="00D01E5D" w:rsidP="00D22B02"/>
    <w:p w:rsidR="00D01E5D" w:rsidRDefault="00D01E5D" w:rsidP="00D22B02"/>
    <w:p w:rsidR="00D01E5D" w:rsidRDefault="00D01E5D" w:rsidP="00D22B02"/>
    <w:p w:rsidR="00D01E5D" w:rsidRDefault="00D01E5D" w:rsidP="00D22B02">
      <w:r>
        <w:rPr>
          <w:b/>
        </w:rPr>
        <w:lastRenderedPageBreak/>
        <w:t>Chapter 2 Questions</w:t>
      </w:r>
    </w:p>
    <w:p w:rsidR="00D01E5D" w:rsidRPr="00D01E5D" w:rsidRDefault="00D01E5D" w:rsidP="00D22B02"/>
    <w:p w:rsidR="00D22B02" w:rsidRDefault="002D196C" w:rsidP="002D196C">
      <w:pPr>
        <w:pStyle w:val="ListParagraph"/>
        <w:numPr>
          <w:ilvl w:val="0"/>
          <w:numId w:val="3"/>
        </w:numPr>
      </w:pPr>
      <w:r>
        <w:t>What is the gist of Chapter 2?</w:t>
      </w:r>
    </w:p>
    <w:p w:rsidR="002D196C" w:rsidRDefault="002D196C" w:rsidP="002D196C"/>
    <w:p w:rsidR="00D01E5D" w:rsidRDefault="00D01E5D" w:rsidP="002D196C"/>
    <w:p w:rsidR="00D01E5D" w:rsidRDefault="00D01E5D" w:rsidP="002D196C"/>
    <w:p w:rsidR="00D01E5D" w:rsidRDefault="00D01E5D" w:rsidP="002D196C"/>
    <w:p w:rsidR="00D01E5D" w:rsidRDefault="00D01E5D" w:rsidP="002D196C"/>
    <w:p w:rsidR="00D01E5D" w:rsidRDefault="00D01E5D" w:rsidP="002D196C"/>
    <w:p w:rsidR="00D01E5D" w:rsidRDefault="00D01E5D" w:rsidP="002D196C"/>
    <w:p w:rsidR="002D196C" w:rsidRDefault="002D196C" w:rsidP="002D196C">
      <w:pPr>
        <w:pStyle w:val="ListParagraph"/>
        <w:numPr>
          <w:ilvl w:val="0"/>
          <w:numId w:val="3"/>
        </w:numPr>
      </w:pPr>
      <w:r>
        <w:t>Why does Scout stand up for Walter?  What does this say about her character?</w:t>
      </w:r>
      <w:r w:rsidR="00D01E5D">
        <w:t xml:space="preserve">  Use evidence from the text to support your answer.</w:t>
      </w:r>
    </w:p>
    <w:p w:rsidR="00D01E5D" w:rsidRDefault="00D01E5D" w:rsidP="00D01E5D"/>
    <w:p w:rsidR="00D01E5D" w:rsidRDefault="00D01E5D" w:rsidP="00D01E5D"/>
    <w:p w:rsidR="00D01E5D" w:rsidRDefault="00D01E5D" w:rsidP="00D01E5D"/>
    <w:p w:rsidR="00D01E5D" w:rsidRDefault="00D01E5D" w:rsidP="00D01E5D"/>
    <w:p w:rsidR="00D01E5D" w:rsidRDefault="00D01E5D" w:rsidP="00D01E5D"/>
    <w:p w:rsidR="00D01E5D" w:rsidRDefault="00D01E5D" w:rsidP="00D01E5D"/>
    <w:p w:rsidR="00D01E5D" w:rsidRDefault="00D01E5D" w:rsidP="00D01E5D"/>
    <w:p w:rsidR="002D196C" w:rsidRDefault="002D196C" w:rsidP="002D196C"/>
    <w:p w:rsidR="002D196C" w:rsidRPr="00D01E5D" w:rsidRDefault="002D196C" w:rsidP="00D01E5D">
      <w:pPr>
        <w:jc w:val="center"/>
        <w:rPr>
          <w:b/>
        </w:rPr>
      </w:pPr>
      <w:r w:rsidRPr="00D01E5D">
        <w:rPr>
          <w:b/>
        </w:rPr>
        <w:t>PASATFWOT Atticus Finch</w:t>
      </w:r>
    </w:p>
    <w:p w:rsidR="002D196C" w:rsidRDefault="002D196C" w:rsidP="002D196C"/>
    <w:tbl>
      <w:tblPr>
        <w:tblStyle w:val="TableGrid"/>
        <w:tblW w:w="9711" w:type="dxa"/>
        <w:tblLook w:val="04A0" w:firstRow="1" w:lastRow="0" w:firstColumn="1" w:lastColumn="0" w:noHBand="0" w:noVBand="1"/>
      </w:tblPr>
      <w:tblGrid>
        <w:gridCol w:w="2300"/>
        <w:gridCol w:w="7411"/>
      </w:tblGrid>
      <w:tr w:rsidR="002D196C" w:rsidTr="00D01E5D">
        <w:trPr>
          <w:trHeight w:val="1210"/>
        </w:trPr>
        <w:tc>
          <w:tcPr>
            <w:tcW w:w="2300" w:type="dxa"/>
          </w:tcPr>
          <w:p w:rsidR="002D196C" w:rsidRPr="00D01E5D" w:rsidRDefault="002D196C" w:rsidP="00D01E5D">
            <w:pPr>
              <w:jc w:val="center"/>
              <w:rPr>
                <w:b/>
              </w:rPr>
            </w:pPr>
            <w:r w:rsidRPr="00D01E5D">
              <w:rPr>
                <w:b/>
              </w:rPr>
              <w:t>Physical Appearance</w:t>
            </w:r>
          </w:p>
        </w:tc>
        <w:tc>
          <w:tcPr>
            <w:tcW w:w="7411" w:type="dxa"/>
          </w:tcPr>
          <w:p w:rsidR="002D196C" w:rsidRDefault="002D196C" w:rsidP="002D196C"/>
        </w:tc>
      </w:tr>
      <w:tr w:rsidR="002D196C" w:rsidTr="00D01E5D">
        <w:trPr>
          <w:trHeight w:val="1210"/>
        </w:trPr>
        <w:tc>
          <w:tcPr>
            <w:tcW w:w="2300" w:type="dxa"/>
          </w:tcPr>
          <w:p w:rsidR="002D196C" w:rsidRPr="00D01E5D" w:rsidRDefault="002D196C" w:rsidP="00D01E5D">
            <w:pPr>
              <w:jc w:val="center"/>
              <w:rPr>
                <w:b/>
              </w:rPr>
            </w:pPr>
            <w:r w:rsidRPr="00D01E5D">
              <w:rPr>
                <w:b/>
              </w:rPr>
              <w:t>Speech</w:t>
            </w:r>
          </w:p>
        </w:tc>
        <w:tc>
          <w:tcPr>
            <w:tcW w:w="7411" w:type="dxa"/>
          </w:tcPr>
          <w:p w:rsidR="002D196C" w:rsidRDefault="002D196C" w:rsidP="002D196C"/>
        </w:tc>
      </w:tr>
      <w:tr w:rsidR="002D196C" w:rsidTr="00D01E5D">
        <w:trPr>
          <w:trHeight w:val="1210"/>
        </w:trPr>
        <w:tc>
          <w:tcPr>
            <w:tcW w:w="2300" w:type="dxa"/>
          </w:tcPr>
          <w:p w:rsidR="002D196C" w:rsidRPr="00D01E5D" w:rsidRDefault="002D196C" w:rsidP="00D01E5D">
            <w:pPr>
              <w:jc w:val="center"/>
              <w:rPr>
                <w:b/>
              </w:rPr>
            </w:pPr>
            <w:r w:rsidRPr="00D01E5D">
              <w:rPr>
                <w:b/>
              </w:rPr>
              <w:t>Actions</w:t>
            </w:r>
          </w:p>
        </w:tc>
        <w:tc>
          <w:tcPr>
            <w:tcW w:w="7411" w:type="dxa"/>
          </w:tcPr>
          <w:p w:rsidR="002D196C" w:rsidRDefault="002D196C" w:rsidP="002D196C"/>
        </w:tc>
      </w:tr>
      <w:tr w:rsidR="002D196C" w:rsidTr="00D01E5D">
        <w:trPr>
          <w:trHeight w:val="1210"/>
        </w:trPr>
        <w:tc>
          <w:tcPr>
            <w:tcW w:w="2300" w:type="dxa"/>
          </w:tcPr>
          <w:p w:rsidR="002D196C" w:rsidRPr="00D01E5D" w:rsidRDefault="002D196C" w:rsidP="00D01E5D">
            <w:pPr>
              <w:jc w:val="center"/>
              <w:rPr>
                <w:b/>
              </w:rPr>
            </w:pPr>
            <w:r w:rsidRPr="00D01E5D">
              <w:rPr>
                <w:b/>
              </w:rPr>
              <w:t>Thoughts/Feelings</w:t>
            </w:r>
          </w:p>
        </w:tc>
        <w:tc>
          <w:tcPr>
            <w:tcW w:w="7411" w:type="dxa"/>
          </w:tcPr>
          <w:p w:rsidR="002D196C" w:rsidRDefault="002D196C" w:rsidP="002D196C"/>
        </w:tc>
      </w:tr>
      <w:tr w:rsidR="002D196C" w:rsidTr="00D01E5D">
        <w:trPr>
          <w:trHeight w:val="1210"/>
        </w:trPr>
        <w:tc>
          <w:tcPr>
            <w:tcW w:w="2300" w:type="dxa"/>
          </w:tcPr>
          <w:p w:rsidR="002D196C" w:rsidRPr="00D01E5D" w:rsidRDefault="002D196C" w:rsidP="00D01E5D">
            <w:pPr>
              <w:jc w:val="center"/>
              <w:rPr>
                <w:b/>
              </w:rPr>
            </w:pPr>
            <w:r w:rsidRPr="00D01E5D">
              <w:rPr>
                <w:b/>
              </w:rPr>
              <w:t>What Others Think</w:t>
            </w:r>
          </w:p>
        </w:tc>
        <w:tc>
          <w:tcPr>
            <w:tcW w:w="7411" w:type="dxa"/>
          </w:tcPr>
          <w:p w:rsidR="002D196C" w:rsidRDefault="002D196C" w:rsidP="002D196C"/>
        </w:tc>
      </w:tr>
    </w:tbl>
    <w:p w:rsidR="002D196C" w:rsidRDefault="002D196C" w:rsidP="002D196C">
      <w:r>
        <w:lastRenderedPageBreak/>
        <w:t>What type of character is Atticus?  How do you know?  Use specific evidence from the text.</w:t>
      </w:r>
    </w:p>
    <w:p w:rsidR="002D196C" w:rsidRDefault="002D196C" w:rsidP="002D196C"/>
    <w:p w:rsidR="002D196C" w:rsidRDefault="002D196C" w:rsidP="002D196C"/>
    <w:p w:rsidR="00D01E5D" w:rsidRDefault="00D01E5D" w:rsidP="002D196C"/>
    <w:p w:rsidR="00D01E5D" w:rsidRDefault="00D01E5D" w:rsidP="002D196C"/>
    <w:p w:rsidR="00D01E5D" w:rsidRDefault="00D01E5D" w:rsidP="002D196C"/>
    <w:p w:rsidR="00D01E5D" w:rsidRDefault="00D01E5D" w:rsidP="002D196C"/>
    <w:p w:rsidR="00D01E5D" w:rsidRDefault="00D01E5D" w:rsidP="002D196C"/>
    <w:p w:rsidR="00D01E5D" w:rsidRDefault="00D01E5D" w:rsidP="002D196C"/>
    <w:p w:rsidR="00D01E5D" w:rsidRDefault="00D01E5D" w:rsidP="002D196C"/>
    <w:p w:rsidR="00D01E5D" w:rsidRDefault="00D01E5D" w:rsidP="002D196C"/>
    <w:p w:rsidR="00D01E5D" w:rsidRDefault="00D01E5D" w:rsidP="002D196C"/>
    <w:p w:rsidR="002D196C" w:rsidRPr="00D01E5D" w:rsidRDefault="002D196C" w:rsidP="00D01E5D">
      <w:pPr>
        <w:jc w:val="center"/>
        <w:rPr>
          <w:rFonts w:ascii="Brush Script MT" w:hAnsi="Brush Script MT"/>
          <w:sz w:val="40"/>
          <w:szCs w:val="40"/>
        </w:rPr>
      </w:pPr>
      <w:r w:rsidRPr="00D01E5D">
        <w:rPr>
          <w:rFonts w:ascii="Brush Script MT" w:hAnsi="Brush Script MT"/>
          <w:sz w:val="40"/>
          <w:szCs w:val="40"/>
        </w:rPr>
        <w:t>Connotation versus Denotation</w:t>
      </w:r>
    </w:p>
    <w:p w:rsidR="002D196C" w:rsidRDefault="002D196C" w:rsidP="002D196C"/>
    <w:p w:rsidR="002D196C" w:rsidRDefault="002D196C" w:rsidP="002D196C">
      <w:r>
        <w:t xml:space="preserve">We all know that words can have multiple meanings.  The </w:t>
      </w:r>
      <w:r>
        <w:rPr>
          <w:b/>
        </w:rPr>
        <w:t>denotation</w:t>
      </w:r>
      <w:r>
        <w:t xml:space="preserve"> of a word means the dictionary definition of a word.  The </w:t>
      </w:r>
      <w:r>
        <w:rPr>
          <w:b/>
        </w:rPr>
        <w:t xml:space="preserve">connotation </w:t>
      </w:r>
      <w:r>
        <w:t xml:space="preserve">of a word is the emotional meaning behind a word.  </w:t>
      </w:r>
    </w:p>
    <w:p w:rsidR="002D196C" w:rsidRDefault="002D196C" w:rsidP="002D196C"/>
    <w:p w:rsidR="002D196C" w:rsidRDefault="002D196C" w:rsidP="002D196C">
      <w:r>
        <w:t>For example: The word “home”</w:t>
      </w:r>
    </w:p>
    <w:p w:rsidR="002D196C" w:rsidRDefault="002D196C" w:rsidP="002D196C"/>
    <w:p w:rsidR="002D196C" w:rsidRDefault="002D196C" w:rsidP="002D196C">
      <w:r>
        <w:t>Denotation: a dwelling or place of residence</w:t>
      </w:r>
    </w:p>
    <w:p w:rsidR="002D196C" w:rsidRDefault="002D196C" w:rsidP="002D196C">
      <w:r>
        <w:t>Connotation: the place where a person feels safe or secure</w:t>
      </w:r>
    </w:p>
    <w:p w:rsidR="002D196C" w:rsidRDefault="002D196C" w:rsidP="002D196C"/>
    <w:p w:rsidR="002D196C" w:rsidRDefault="009313F1" w:rsidP="002D196C">
      <w:r>
        <w:t>Let’s look at some of our vocabulary words.  We already know the denotation of the words, so let’s decide if the connotation is positive or negative.</w:t>
      </w:r>
      <w:r w:rsidR="00D01E5D">
        <w:t xml:space="preserve">  </w:t>
      </w:r>
      <w:proofErr w:type="gramStart"/>
      <w:r w:rsidR="00D01E5D">
        <w:t>Place a + next to the positive words and a – next to the negative words.</w:t>
      </w:r>
      <w:proofErr w:type="gramEnd"/>
      <w:r w:rsidR="00D01E5D">
        <w:t xml:space="preserve">  </w:t>
      </w:r>
    </w:p>
    <w:p w:rsidR="009313F1" w:rsidRDefault="009313F1" w:rsidP="002D196C"/>
    <w:p w:rsidR="009313F1" w:rsidRPr="00D01E5D" w:rsidRDefault="009313F1" w:rsidP="00D01E5D">
      <w:pPr>
        <w:jc w:val="center"/>
        <w:rPr>
          <w:b/>
        </w:rPr>
      </w:pPr>
      <w:r w:rsidRPr="00D01E5D">
        <w:rPr>
          <w:b/>
        </w:rPr>
        <w:t>Word List</w:t>
      </w:r>
    </w:p>
    <w:p w:rsidR="009313F1" w:rsidRDefault="009313F1" w:rsidP="002D196C"/>
    <w:p w:rsidR="00D01E5D" w:rsidRDefault="00D01E5D" w:rsidP="002D196C">
      <w:pPr>
        <w:sectPr w:rsidR="00D01E5D" w:rsidSect="00032F18">
          <w:headerReference w:type="default" r:id="rId9"/>
          <w:headerReference w:type="first" r:id="rId10"/>
          <w:pgSz w:w="12240" w:h="15840"/>
          <w:pgMar w:top="1440" w:right="1440" w:bottom="1440" w:left="1440" w:header="720" w:footer="720" w:gutter="0"/>
          <w:cols w:space="720"/>
          <w:titlePg/>
          <w:docGrid w:linePitch="360"/>
        </w:sectPr>
      </w:pPr>
    </w:p>
    <w:p w:rsidR="009313F1" w:rsidRDefault="009313F1" w:rsidP="002D196C">
      <w:proofErr w:type="gramStart"/>
      <w:r>
        <w:lastRenderedPageBreak/>
        <w:t>malevolent</w:t>
      </w:r>
      <w:proofErr w:type="gramEnd"/>
      <w:r>
        <w:t xml:space="preserve"> phantom</w:t>
      </w:r>
    </w:p>
    <w:p w:rsidR="009313F1" w:rsidRDefault="009313F1" w:rsidP="002D196C">
      <w:proofErr w:type="gramStart"/>
      <w:r>
        <w:t>satisfactory</w:t>
      </w:r>
      <w:proofErr w:type="gramEnd"/>
    </w:p>
    <w:p w:rsidR="009313F1" w:rsidRDefault="009313F1" w:rsidP="002D196C">
      <w:proofErr w:type="gramStart"/>
      <w:r>
        <w:t>routine</w:t>
      </w:r>
      <w:proofErr w:type="gramEnd"/>
      <w:r>
        <w:t xml:space="preserve"> contentment</w:t>
      </w:r>
    </w:p>
    <w:p w:rsidR="009313F1" w:rsidRDefault="009313F1" w:rsidP="002D196C">
      <w:proofErr w:type="gramStart"/>
      <w:r>
        <w:t>stealthy</w:t>
      </w:r>
      <w:proofErr w:type="gramEnd"/>
    </w:p>
    <w:p w:rsidR="009313F1" w:rsidRDefault="009313F1" w:rsidP="002D196C">
      <w:proofErr w:type="gramStart"/>
      <w:r>
        <w:t>alien</w:t>
      </w:r>
      <w:proofErr w:type="gramEnd"/>
    </w:p>
    <w:p w:rsidR="009313F1" w:rsidRDefault="009313F1" w:rsidP="002D196C">
      <w:proofErr w:type="gramStart"/>
      <w:r>
        <w:t>meditating</w:t>
      </w:r>
      <w:proofErr w:type="gramEnd"/>
    </w:p>
    <w:p w:rsidR="009313F1" w:rsidRDefault="009313F1" w:rsidP="002D196C">
      <w:proofErr w:type="gramStart"/>
      <w:r>
        <w:lastRenderedPageBreak/>
        <w:t>illicitly</w:t>
      </w:r>
      <w:proofErr w:type="gramEnd"/>
    </w:p>
    <w:p w:rsidR="009313F1" w:rsidRDefault="009313F1" w:rsidP="002D196C">
      <w:proofErr w:type="gramStart"/>
      <w:r>
        <w:t>sojourn</w:t>
      </w:r>
      <w:proofErr w:type="gramEnd"/>
    </w:p>
    <w:p w:rsidR="009313F1" w:rsidRDefault="009313F1" w:rsidP="002D196C">
      <w:proofErr w:type="gramStart"/>
      <w:r>
        <w:t>ambled</w:t>
      </w:r>
      <w:proofErr w:type="gramEnd"/>
    </w:p>
    <w:p w:rsidR="009313F1" w:rsidRDefault="009313F1" w:rsidP="002D196C">
      <w:proofErr w:type="gramStart"/>
      <w:r>
        <w:t>vexations</w:t>
      </w:r>
      <w:proofErr w:type="gramEnd"/>
    </w:p>
    <w:p w:rsidR="009313F1" w:rsidRDefault="009313F1" w:rsidP="002D196C">
      <w:proofErr w:type="gramStart"/>
      <w:r>
        <w:t>assuaged</w:t>
      </w:r>
      <w:proofErr w:type="gramEnd"/>
    </w:p>
    <w:p w:rsidR="00D01E5D" w:rsidRDefault="00D01E5D" w:rsidP="002D196C">
      <w:pPr>
        <w:sectPr w:rsidR="00D01E5D" w:rsidSect="00D01E5D">
          <w:type w:val="continuous"/>
          <w:pgSz w:w="12240" w:h="15840"/>
          <w:pgMar w:top="1440" w:right="1440" w:bottom="1440" w:left="1440" w:header="720" w:footer="720" w:gutter="0"/>
          <w:cols w:num="2" w:space="720"/>
          <w:titlePg/>
          <w:docGrid w:linePitch="360"/>
        </w:sectPr>
      </w:pPr>
    </w:p>
    <w:p w:rsidR="009313F1" w:rsidRDefault="009313F1" w:rsidP="002D196C"/>
    <w:p w:rsidR="009313F1" w:rsidRDefault="009313F1" w:rsidP="002D196C"/>
    <w:p w:rsidR="00D01E5D" w:rsidRDefault="00D01E5D" w:rsidP="002D196C"/>
    <w:p w:rsidR="00D01E5D" w:rsidRDefault="00D01E5D" w:rsidP="002D196C"/>
    <w:p w:rsidR="00D01E5D" w:rsidRDefault="00D01E5D" w:rsidP="002D196C"/>
    <w:p w:rsidR="009313F1" w:rsidRDefault="009313F1" w:rsidP="002D196C">
      <w:pPr>
        <w:rPr>
          <w:b/>
        </w:rPr>
      </w:pPr>
      <w:r w:rsidRPr="00D01E5D">
        <w:rPr>
          <w:b/>
        </w:rPr>
        <w:lastRenderedPageBreak/>
        <w:t>Chapter 2 Homework</w:t>
      </w:r>
    </w:p>
    <w:p w:rsidR="00D01E5D" w:rsidRPr="00D01E5D" w:rsidRDefault="00D01E5D" w:rsidP="002D196C">
      <w:pPr>
        <w:rPr>
          <w:b/>
        </w:rPr>
      </w:pPr>
    </w:p>
    <w:p w:rsidR="009313F1" w:rsidRDefault="009313F1" w:rsidP="002D196C">
      <w:r>
        <w:t>Write a summary of chapter 2.</w:t>
      </w:r>
    </w:p>
    <w:p w:rsidR="009313F1" w:rsidRDefault="009313F1" w:rsidP="002D196C"/>
    <w:p w:rsidR="00D01E5D" w:rsidRDefault="00D01E5D" w:rsidP="00D01E5D">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w:t>
      </w:r>
    </w:p>
    <w:p w:rsidR="009313F1" w:rsidRDefault="009313F1" w:rsidP="002D196C"/>
    <w:p w:rsidR="00D01E5D" w:rsidRDefault="00D01E5D" w:rsidP="002D196C"/>
    <w:p w:rsidR="00D01E5D" w:rsidRDefault="00D01E5D" w:rsidP="002D196C"/>
    <w:p w:rsidR="00D01E5D" w:rsidRDefault="00D01E5D" w:rsidP="002D196C"/>
    <w:p w:rsidR="00D01E5D" w:rsidRDefault="00D01E5D" w:rsidP="002D196C"/>
    <w:p w:rsidR="00D01E5D" w:rsidRDefault="00D01E5D" w:rsidP="002D196C"/>
    <w:p w:rsidR="00D01E5D" w:rsidRDefault="00D01E5D" w:rsidP="002D196C"/>
    <w:p w:rsidR="00D01E5D" w:rsidRDefault="00D01E5D" w:rsidP="002D196C"/>
    <w:p w:rsidR="00D01E5D" w:rsidRDefault="00D01E5D" w:rsidP="002D196C"/>
    <w:p w:rsidR="00D01E5D" w:rsidRDefault="00D01E5D" w:rsidP="002D196C"/>
    <w:p w:rsidR="002D196C" w:rsidRPr="00D01E5D" w:rsidRDefault="000E23E3" w:rsidP="002D196C">
      <w:pPr>
        <w:rPr>
          <w:b/>
        </w:rPr>
      </w:pPr>
      <w:r w:rsidRPr="00D01E5D">
        <w:rPr>
          <w:b/>
        </w:rPr>
        <w:lastRenderedPageBreak/>
        <w:t>Text Dependent Questions</w:t>
      </w:r>
    </w:p>
    <w:p w:rsidR="000E23E3" w:rsidRDefault="000E23E3" w:rsidP="002D196C">
      <w:r>
        <w:t>Chapter 2 (pages 19-22)</w:t>
      </w:r>
    </w:p>
    <w:p w:rsidR="000E23E3" w:rsidRDefault="000E23E3" w:rsidP="002D196C"/>
    <w:tbl>
      <w:tblPr>
        <w:tblStyle w:val="TableGrid"/>
        <w:tblW w:w="0" w:type="auto"/>
        <w:tblLook w:val="04A0" w:firstRow="1" w:lastRow="0" w:firstColumn="1" w:lastColumn="0" w:noHBand="0" w:noVBand="1"/>
      </w:tblPr>
      <w:tblGrid>
        <w:gridCol w:w="3078"/>
        <w:gridCol w:w="6498"/>
      </w:tblGrid>
      <w:tr w:rsidR="000E23E3" w:rsidTr="000E23E3">
        <w:tc>
          <w:tcPr>
            <w:tcW w:w="3078" w:type="dxa"/>
          </w:tcPr>
          <w:p w:rsidR="000E23E3" w:rsidRDefault="000E23E3" w:rsidP="002D196C">
            <w:r>
              <w:t>Text Dependent Questions</w:t>
            </w:r>
          </w:p>
        </w:tc>
        <w:tc>
          <w:tcPr>
            <w:tcW w:w="6498" w:type="dxa"/>
          </w:tcPr>
          <w:p w:rsidR="000E23E3" w:rsidRDefault="000E23E3" w:rsidP="002D196C">
            <w:r>
              <w:t>Response using the strongest evidence from the text</w:t>
            </w:r>
          </w:p>
        </w:tc>
      </w:tr>
      <w:tr w:rsidR="000E23E3" w:rsidTr="000E23E3">
        <w:tc>
          <w:tcPr>
            <w:tcW w:w="3078" w:type="dxa"/>
          </w:tcPr>
          <w:p w:rsidR="000E23E3" w:rsidRDefault="000E23E3" w:rsidP="002D196C">
            <w:r>
              <w:t>Based on the text, what does the word “delegation” mean?  Why might Lee describe the group of students as a “delegation”?</w:t>
            </w:r>
          </w:p>
        </w:tc>
        <w:tc>
          <w:tcPr>
            <w:tcW w:w="6498" w:type="dxa"/>
          </w:tcPr>
          <w:p w:rsidR="000E23E3" w:rsidRDefault="000E23E3" w:rsidP="002D196C"/>
        </w:tc>
      </w:tr>
      <w:tr w:rsidR="000E23E3" w:rsidTr="000E23E3">
        <w:tc>
          <w:tcPr>
            <w:tcW w:w="3078" w:type="dxa"/>
          </w:tcPr>
          <w:p w:rsidR="000E23E3" w:rsidRDefault="000E23E3" w:rsidP="002D196C">
            <w:r>
              <w:t>Why is Scout the person who is chosen to explain things to Miss Caroline?</w:t>
            </w:r>
          </w:p>
        </w:tc>
        <w:tc>
          <w:tcPr>
            <w:tcW w:w="6498" w:type="dxa"/>
          </w:tcPr>
          <w:p w:rsidR="000E23E3" w:rsidRDefault="000E23E3" w:rsidP="002D196C"/>
        </w:tc>
      </w:tr>
      <w:tr w:rsidR="000E23E3" w:rsidTr="000E23E3">
        <w:tc>
          <w:tcPr>
            <w:tcW w:w="3078" w:type="dxa"/>
          </w:tcPr>
          <w:p w:rsidR="000E23E3" w:rsidRDefault="000E23E3" w:rsidP="002D196C">
            <w:r>
              <w:t>Why does Lee include the information on Mr. Cunningham’s dealings with Atticus in the middle of the classroom scene?</w:t>
            </w:r>
          </w:p>
        </w:tc>
        <w:tc>
          <w:tcPr>
            <w:tcW w:w="6498" w:type="dxa"/>
          </w:tcPr>
          <w:p w:rsidR="000E23E3" w:rsidRDefault="000E23E3" w:rsidP="002D196C"/>
        </w:tc>
      </w:tr>
      <w:tr w:rsidR="000E23E3" w:rsidTr="000E23E3">
        <w:tc>
          <w:tcPr>
            <w:tcW w:w="3078" w:type="dxa"/>
          </w:tcPr>
          <w:p w:rsidR="000E23E3" w:rsidRDefault="000E23E3" w:rsidP="002D196C">
            <w:r>
              <w:t>Why does Miss Caroline say, “You’re starting off on the wrong foot in every way, my dear”?</w:t>
            </w:r>
          </w:p>
        </w:tc>
        <w:tc>
          <w:tcPr>
            <w:tcW w:w="6498" w:type="dxa"/>
          </w:tcPr>
          <w:p w:rsidR="000E23E3" w:rsidRDefault="000E23E3" w:rsidP="002D196C"/>
        </w:tc>
      </w:tr>
      <w:tr w:rsidR="000E23E3" w:rsidTr="000E23E3">
        <w:tc>
          <w:tcPr>
            <w:tcW w:w="3078" w:type="dxa"/>
          </w:tcPr>
          <w:p w:rsidR="000E23E3" w:rsidRDefault="000E23E3" w:rsidP="002D196C">
            <w:r>
              <w:t xml:space="preserve">What does Scout’s stand reveal about her personality or character?  Explain.  </w:t>
            </w:r>
          </w:p>
        </w:tc>
        <w:tc>
          <w:tcPr>
            <w:tcW w:w="6498" w:type="dxa"/>
          </w:tcPr>
          <w:p w:rsidR="000E23E3" w:rsidRDefault="000E23E3" w:rsidP="002D196C"/>
        </w:tc>
      </w:tr>
    </w:tbl>
    <w:p w:rsidR="000E23E3" w:rsidRDefault="000E23E3" w:rsidP="002D196C"/>
    <w:p w:rsidR="009D1F0B" w:rsidRPr="00D01E5D" w:rsidRDefault="009D1F0B" w:rsidP="002D196C">
      <w:pPr>
        <w:rPr>
          <w:b/>
        </w:rPr>
      </w:pPr>
      <w:r w:rsidRPr="00D01E5D">
        <w:rPr>
          <w:b/>
        </w:rPr>
        <w:t>Multiple Choice Question Practice</w:t>
      </w:r>
    </w:p>
    <w:p w:rsidR="009D1F0B" w:rsidRDefault="009D1F0B" w:rsidP="002D196C">
      <w:r>
        <w:t>Reread page 21 to answer these questions.</w:t>
      </w:r>
    </w:p>
    <w:p w:rsidR="009D1F0B" w:rsidRDefault="009D1F0B" w:rsidP="002D196C"/>
    <w:p w:rsidR="009D1F0B" w:rsidRDefault="009D1F0B" w:rsidP="009D1F0B">
      <w:pPr>
        <w:pStyle w:val="ListParagraph"/>
        <w:numPr>
          <w:ilvl w:val="0"/>
          <w:numId w:val="4"/>
        </w:numPr>
      </w:pPr>
      <w:r>
        <w:t>Based on chapter 2, what word is closet in meaning to the word “mortification” (21)?</w:t>
      </w:r>
    </w:p>
    <w:p w:rsidR="009D1F0B" w:rsidRDefault="009D1F0B" w:rsidP="009D1F0B">
      <w:pPr>
        <w:pStyle w:val="ListParagraph"/>
        <w:numPr>
          <w:ilvl w:val="1"/>
          <w:numId w:val="4"/>
        </w:numPr>
      </w:pPr>
      <w:r>
        <w:t>Silliness</w:t>
      </w:r>
    </w:p>
    <w:p w:rsidR="009D1F0B" w:rsidRDefault="009D1F0B" w:rsidP="009D1F0B">
      <w:pPr>
        <w:pStyle w:val="ListParagraph"/>
        <w:numPr>
          <w:ilvl w:val="1"/>
          <w:numId w:val="4"/>
        </w:numPr>
      </w:pPr>
      <w:r>
        <w:t>Humiliation</w:t>
      </w:r>
    </w:p>
    <w:p w:rsidR="009D1F0B" w:rsidRDefault="009D1F0B" w:rsidP="009D1F0B">
      <w:pPr>
        <w:pStyle w:val="ListParagraph"/>
        <w:numPr>
          <w:ilvl w:val="1"/>
          <w:numId w:val="4"/>
        </w:numPr>
      </w:pPr>
      <w:r>
        <w:t>Hatred</w:t>
      </w:r>
    </w:p>
    <w:p w:rsidR="009D1F0B" w:rsidRDefault="009D1F0B" w:rsidP="009D1F0B">
      <w:pPr>
        <w:pStyle w:val="ListParagraph"/>
        <w:numPr>
          <w:ilvl w:val="1"/>
          <w:numId w:val="4"/>
        </w:numPr>
      </w:pPr>
      <w:r>
        <w:t xml:space="preserve">Seriousness </w:t>
      </w:r>
    </w:p>
    <w:p w:rsidR="009D1F0B" w:rsidRDefault="009D1F0B" w:rsidP="009D1F0B"/>
    <w:p w:rsidR="009D1F0B" w:rsidRDefault="009D1F0B" w:rsidP="009D1F0B">
      <w:pPr>
        <w:pStyle w:val="ListParagraph"/>
        <w:numPr>
          <w:ilvl w:val="0"/>
          <w:numId w:val="4"/>
        </w:numPr>
      </w:pPr>
      <w:r>
        <w:t>Atticus’ statement, “</w:t>
      </w:r>
      <w:proofErr w:type="spellStart"/>
      <w:r>
        <w:t>Jem’s</w:t>
      </w:r>
      <w:proofErr w:type="spellEnd"/>
      <w:r>
        <w:t xml:space="preserve"> definitions are very nearly accurate sometimes” (21) is meant to create what tone?</w:t>
      </w:r>
    </w:p>
    <w:p w:rsidR="009D1F0B" w:rsidRDefault="009D1F0B" w:rsidP="009D1F0B">
      <w:pPr>
        <w:pStyle w:val="ListParagraph"/>
        <w:numPr>
          <w:ilvl w:val="1"/>
          <w:numId w:val="4"/>
        </w:numPr>
      </w:pPr>
      <w:r>
        <w:t>Suspense</w:t>
      </w:r>
    </w:p>
    <w:p w:rsidR="009D1F0B" w:rsidRDefault="009D1F0B" w:rsidP="009D1F0B">
      <w:pPr>
        <w:pStyle w:val="ListParagraph"/>
        <w:numPr>
          <w:ilvl w:val="1"/>
          <w:numId w:val="4"/>
        </w:numPr>
      </w:pPr>
      <w:r>
        <w:t>Sentimentality</w:t>
      </w:r>
    </w:p>
    <w:p w:rsidR="009D1F0B" w:rsidRDefault="009D1F0B" w:rsidP="009D1F0B">
      <w:pPr>
        <w:pStyle w:val="ListParagraph"/>
        <w:numPr>
          <w:ilvl w:val="1"/>
          <w:numId w:val="4"/>
        </w:numPr>
      </w:pPr>
      <w:r>
        <w:t>Humor</w:t>
      </w:r>
    </w:p>
    <w:p w:rsidR="009D1F0B" w:rsidRDefault="009D1F0B" w:rsidP="009D1F0B">
      <w:pPr>
        <w:pStyle w:val="ListParagraph"/>
        <w:numPr>
          <w:ilvl w:val="1"/>
          <w:numId w:val="4"/>
        </w:numPr>
      </w:pPr>
      <w:r>
        <w:t>Seriousness</w:t>
      </w:r>
    </w:p>
    <w:p w:rsidR="009D1F0B" w:rsidRDefault="009D1F0B" w:rsidP="009D1F0B"/>
    <w:p w:rsidR="006D49E4" w:rsidRPr="006D49E4" w:rsidRDefault="006D49E4" w:rsidP="006D49E4">
      <w:pPr>
        <w:jc w:val="center"/>
        <w:rPr>
          <w:rFonts w:ascii="Brush Script MT" w:hAnsi="Brush Script MT"/>
          <w:sz w:val="40"/>
          <w:szCs w:val="40"/>
        </w:rPr>
      </w:pPr>
      <w:r w:rsidRPr="006D49E4">
        <w:rPr>
          <w:rFonts w:ascii="Brush Script MT" w:hAnsi="Brush Script MT"/>
          <w:sz w:val="40"/>
          <w:szCs w:val="40"/>
        </w:rPr>
        <w:lastRenderedPageBreak/>
        <w:t>Chapter 3</w:t>
      </w:r>
    </w:p>
    <w:p w:rsidR="006D49E4" w:rsidRDefault="006D49E4" w:rsidP="009D1F0B"/>
    <w:p w:rsidR="006D49E4" w:rsidRDefault="006D49E4" w:rsidP="009D1F0B">
      <w:r>
        <w:t>Supporting Learning Targets for Chapter 3</w:t>
      </w:r>
    </w:p>
    <w:p w:rsidR="006D49E4" w:rsidRDefault="006D49E4" w:rsidP="006D49E4">
      <w:pPr>
        <w:pStyle w:val="ListParagraph"/>
        <w:numPr>
          <w:ilvl w:val="0"/>
          <w:numId w:val="1"/>
        </w:numPr>
      </w:pPr>
      <w:r>
        <w:t>I can continue to deepen my vocabulary knowledge using vocabulary squares.</w:t>
      </w:r>
    </w:p>
    <w:p w:rsidR="006D49E4" w:rsidRDefault="00703C2C" w:rsidP="006D49E4">
      <w:pPr>
        <w:pStyle w:val="ListParagraph"/>
        <w:numPr>
          <w:ilvl w:val="0"/>
          <w:numId w:val="1"/>
        </w:numPr>
      </w:pPr>
      <w:r>
        <w:t>I can support my inferences about chapter 3 with the strongest evidence from the text.</w:t>
      </w:r>
    </w:p>
    <w:p w:rsidR="00703C2C" w:rsidRDefault="00703C2C" w:rsidP="006D49E4">
      <w:pPr>
        <w:pStyle w:val="ListParagraph"/>
        <w:numPr>
          <w:ilvl w:val="0"/>
          <w:numId w:val="1"/>
        </w:numPr>
      </w:pPr>
      <w:r>
        <w:t xml:space="preserve">I can evaluate the similarities and differences between the novel and the film version of </w:t>
      </w:r>
      <w:r>
        <w:rPr>
          <w:i/>
        </w:rPr>
        <w:t>To Kill a Mockingbird</w:t>
      </w:r>
      <w:r>
        <w:t>.</w:t>
      </w:r>
    </w:p>
    <w:p w:rsidR="00703C2C" w:rsidRDefault="00703C2C" w:rsidP="006D49E4">
      <w:pPr>
        <w:pStyle w:val="ListParagraph"/>
        <w:numPr>
          <w:ilvl w:val="0"/>
          <w:numId w:val="1"/>
        </w:numPr>
      </w:pPr>
      <w:r>
        <w:t>I can analyze how the author draws on the theme of the Golden Rule in chapter 3.</w:t>
      </w:r>
    </w:p>
    <w:p w:rsidR="00703C2C" w:rsidRDefault="00703C2C" w:rsidP="00703C2C"/>
    <w:p w:rsidR="00703C2C" w:rsidRDefault="00703C2C" w:rsidP="00703C2C"/>
    <w:p w:rsidR="006D49E4" w:rsidRDefault="006D49E4" w:rsidP="009D1F0B"/>
    <w:p w:rsidR="009D1F0B" w:rsidRPr="00703C2C" w:rsidRDefault="009D1F0B" w:rsidP="00703C2C">
      <w:pPr>
        <w:jc w:val="center"/>
        <w:rPr>
          <w:rFonts w:ascii="Brush Script MT" w:hAnsi="Brush Script MT"/>
          <w:sz w:val="40"/>
          <w:szCs w:val="40"/>
        </w:rPr>
      </w:pPr>
      <w:r w:rsidRPr="00703C2C">
        <w:rPr>
          <w:rFonts w:ascii="Brush Script MT" w:hAnsi="Brush Script MT"/>
          <w:sz w:val="40"/>
          <w:szCs w:val="40"/>
        </w:rPr>
        <w:t>Chapter 3 Vocabulary</w:t>
      </w:r>
    </w:p>
    <w:p w:rsidR="009D1F0B" w:rsidRDefault="009D1F0B" w:rsidP="009D1F0B"/>
    <w:tbl>
      <w:tblPr>
        <w:tblStyle w:val="TableGrid"/>
        <w:tblW w:w="0" w:type="auto"/>
        <w:tblLook w:val="04A0" w:firstRow="1" w:lastRow="0" w:firstColumn="1" w:lastColumn="0" w:noHBand="0" w:noVBand="1"/>
      </w:tblPr>
      <w:tblGrid>
        <w:gridCol w:w="2260"/>
        <w:gridCol w:w="3230"/>
        <w:gridCol w:w="4056"/>
      </w:tblGrid>
      <w:tr w:rsidR="009D1F0B" w:rsidTr="00703C2C">
        <w:trPr>
          <w:trHeight w:val="1349"/>
        </w:trPr>
        <w:tc>
          <w:tcPr>
            <w:tcW w:w="2260" w:type="dxa"/>
          </w:tcPr>
          <w:p w:rsidR="009D1F0B" w:rsidRPr="005759B7" w:rsidRDefault="009D1F0B" w:rsidP="005759B7">
            <w:pPr>
              <w:jc w:val="center"/>
              <w:rPr>
                <w:b/>
              </w:rPr>
            </w:pPr>
            <w:r w:rsidRPr="005759B7">
              <w:rPr>
                <w:b/>
              </w:rPr>
              <w:t>Word and Page Number</w:t>
            </w:r>
          </w:p>
        </w:tc>
        <w:tc>
          <w:tcPr>
            <w:tcW w:w="3230" w:type="dxa"/>
          </w:tcPr>
          <w:p w:rsidR="009D1F0B" w:rsidRPr="005759B7" w:rsidRDefault="009D1F0B" w:rsidP="005759B7">
            <w:pPr>
              <w:jc w:val="center"/>
              <w:rPr>
                <w:b/>
              </w:rPr>
            </w:pPr>
            <w:r w:rsidRPr="005759B7">
              <w:rPr>
                <w:b/>
              </w:rPr>
              <w:t>Definition</w:t>
            </w:r>
          </w:p>
        </w:tc>
        <w:tc>
          <w:tcPr>
            <w:tcW w:w="4056" w:type="dxa"/>
          </w:tcPr>
          <w:p w:rsidR="009D1F0B" w:rsidRPr="005759B7" w:rsidRDefault="009D1F0B" w:rsidP="005759B7">
            <w:pPr>
              <w:jc w:val="center"/>
              <w:rPr>
                <w:b/>
              </w:rPr>
            </w:pPr>
            <w:r w:rsidRPr="005759B7">
              <w:rPr>
                <w:b/>
              </w:rPr>
              <w:t>Context Clues: How did you figure out this word?</w:t>
            </w:r>
          </w:p>
        </w:tc>
      </w:tr>
      <w:tr w:rsidR="009D1F0B" w:rsidTr="00703C2C">
        <w:trPr>
          <w:trHeight w:val="1349"/>
        </w:trPr>
        <w:tc>
          <w:tcPr>
            <w:tcW w:w="2260" w:type="dxa"/>
          </w:tcPr>
          <w:p w:rsidR="009D1F0B" w:rsidRDefault="009D1F0B" w:rsidP="009D1F0B">
            <w:r>
              <w:t>erratic (24)</w:t>
            </w:r>
          </w:p>
        </w:tc>
        <w:tc>
          <w:tcPr>
            <w:tcW w:w="3230" w:type="dxa"/>
          </w:tcPr>
          <w:p w:rsidR="009D1F0B" w:rsidRDefault="009D1F0B" w:rsidP="009D1F0B"/>
        </w:tc>
        <w:tc>
          <w:tcPr>
            <w:tcW w:w="4056" w:type="dxa"/>
          </w:tcPr>
          <w:p w:rsidR="009D1F0B" w:rsidRDefault="009D1F0B" w:rsidP="009D1F0B"/>
        </w:tc>
      </w:tr>
      <w:tr w:rsidR="009D1F0B" w:rsidTr="00703C2C">
        <w:trPr>
          <w:trHeight w:val="1349"/>
        </w:trPr>
        <w:tc>
          <w:tcPr>
            <w:tcW w:w="2260" w:type="dxa"/>
          </w:tcPr>
          <w:p w:rsidR="009D1F0B" w:rsidRDefault="009D1F0B" w:rsidP="009D1F0B">
            <w:r>
              <w:t>tranquility (24)</w:t>
            </w:r>
          </w:p>
        </w:tc>
        <w:tc>
          <w:tcPr>
            <w:tcW w:w="3230" w:type="dxa"/>
          </w:tcPr>
          <w:p w:rsidR="009D1F0B" w:rsidRDefault="009D1F0B" w:rsidP="009D1F0B"/>
        </w:tc>
        <w:tc>
          <w:tcPr>
            <w:tcW w:w="4056" w:type="dxa"/>
          </w:tcPr>
          <w:p w:rsidR="009D1F0B" w:rsidRDefault="009D1F0B" w:rsidP="009D1F0B"/>
        </w:tc>
      </w:tr>
      <w:tr w:rsidR="009D1F0B" w:rsidTr="00703C2C">
        <w:trPr>
          <w:trHeight w:val="1349"/>
        </w:trPr>
        <w:tc>
          <w:tcPr>
            <w:tcW w:w="2260" w:type="dxa"/>
          </w:tcPr>
          <w:p w:rsidR="009D1F0B" w:rsidRDefault="009D1F0B" w:rsidP="009D1F0B">
            <w:r>
              <w:t>contemptuous (27)</w:t>
            </w:r>
          </w:p>
        </w:tc>
        <w:tc>
          <w:tcPr>
            <w:tcW w:w="3230" w:type="dxa"/>
          </w:tcPr>
          <w:p w:rsidR="009D1F0B" w:rsidRDefault="009D1F0B" w:rsidP="009D1F0B"/>
        </w:tc>
        <w:tc>
          <w:tcPr>
            <w:tcW w:w="4056" w:type="dxa"/>
          </w:tcPr>
          <w:p w:rsidR="009D1F0B" w:rsidRDefault="009D1F0B" w:rsidP="009D1F0B"/>
        </w:tc>
      </w:tr>
      <w:tr w:rsidR="009D1F0B" w:rsidTr="00703C2C">
        <w:trPr>
          <w:trHeight w:val="1349"/>
        </w:trPr>
        <w:tc>
          <w:tcPr>
            <w:tcW w:w="2260" w:type="dxa"/>
          </w:tcPr>
          <w:p w:rsidR="009D1F0B" w:rsidRDefault="009D1F0B" w:rsidP="009D1F0B">
            <w:r>
              <w:t>compromise (31)</w:t>
            </w:r>
          </w:p>
        </w:tc>
        <w:tc>
          <w:tcPr>
            <w:tcW w:w="3230" w:type="dxa"/>
          </w:tcPr>
          <w:p w:rsidR="009D1F0B" w:rsidRDefault="009D1F0B" w:rsidP="009D1F0B"/>
        </w:tc>
        <w:tc>
          <w:tcPr>
            <w:tcW w:w="4056" w:type="dxa"/>
          </w:tcPr>
          <w:p w:rsidR="009D1F0B" w:rsidRDefault="009D1F0B" w:rsidP="009D1F0B"/>
        </w:tc>
      </w:tr>
      <w:tr w:rsidR="009D1F0B" w:rsidTr="00703C2C">
        <w:trPr>
          <w:trHeight w:val="1349"/>
        </w:trPr>
        <w:tc>
          <w:tcPr>
            <w:tcW w:w="2260" w:type="dxa"/>
          </w:tcPr>
          <w:p w:rsidR="009D1F0B" w:rsidRDefault="009D1F0B" w:rsidP="009D1F0B">
            <w:r>
              <w:t>concessions (31)</w:t>
            </w:r>
          </w:p>
        </w:tc>
        <w:tc>
          <w:tcPr>
            <w:tcW w:w="3230" w:type="dxa"/>
          </w:tcPr>
          <w:p w:rsidR="009D1F0B" w:rsidRDefault="009D1F0B" w:rsidP="009D1F0B"/>
        </w:tc>
        <w:tc>
          <w:tcPr>
            <w:tcW w:w="4056" w:type="dxa"/>
          </w:tcPr>
          <w:p w:rsidR="009D1F0B" w:rsidRDefault="009D1F0B" w:rsidP="009D1F0B"/>
        </w:tc>
      </w:tr>
    </w:tbl>
    <w:p w:rsidR="009D1F0B" w:rsidRDefault="009D1F0B" w:rsidP="009D1F0B"/>
    <w:p w:rsidR="009D1F0B" w:rsidRDefault="00016316" w:rsidP="00016316">
      <w:pPr>
        <w:pStyle w:val="ListParagraph"/>
        <w:numPr>
          <w:ilvl w:val="0"/>
          <w:numId w:val="5"/>
        </w:numPr>
      </w:pPr>
      <w:r>
        <w:t>What is the gist of what you read?</w:t>
      </w:r>
    </w:p>
    <w:p w:rsidR="00016316" w:rsidRDefault="00016316" w:rsidP="00016316"/>
    <w:p w:rsidR="00703C2C" w:rsidRDefault="00703C2C" w:rsidP="00016316"/>
    <w:p w:rsidR="00703C2C" w:rsidRDefault="00703C2C" w:rsidP="00016316"/>
    <w:p w:rsidR="00703C2C" w:rsidRDefault="00703C2C" w:rsidP="00016316"/>
    <w:p w:rsidR="00703C2C" w:rsidRDefault="00703C2C" w:rsidP="00016316"/>
    <w:p w:rsidR="00703C2C" w:rsidRDefault="00703C2C" w:rsidP="00016316"/>
    <w:p w:rsidR="00703C2C" w:rsidRDefault="00703C2C" w:rsidP="00016316"/>
    <w:p w:rsidR="00016316" w:rsidRDefault="00016316" w:rsidP="00016316">
      <w:pPr>
        <w:pStyle w:val="ListParagraph"/>
        <w:numPr>
          <w:ilvl w:val="0"/>
          <w:numId w:val="5"/>
        </w:numPr>
      </w:pPr>
      <w:r>
        <w:t>Who takes a stand in this chapter?  Why does this person take a stand?  Using the text, explain your answer.</w:t>
      </w:r>
    </w:p>
    <w:p w:rsidR="00016316" w:rsidRDefault="00016316" w:rsidP="00016316">
      <w:pPr>
        <w:pStyle w:val="ListParagraph"/>
      </w:pPr>
    </w:p>
    <w:p w:rsidR="00703C2C" w:rsidRDefault="00703C2C" w:rsidP="00016316">
      <w:pPr>
        <w:pStyle w:val="ListParagraph"/>
      </w:pPr>
    </w:p>
    <w:p w:rsidR="00703C2C" w:rsidRDefault="00703C2C" w:rsidP="00016316">
      <w:pPr>
        <w:pStyle w:val="ListParagraph"/>
      </w:pPr>
    </w:p>
    <w:p w:rsidR="00703C2C" w:rsidRDefault="00703C2C" w:rsidP="00016316">
      <w:pPr>
        <w:pStyle w:val="ListParagraph"/>
      </w:pPr>
    </w:p>
    <w:p w:rsidR="00703C2C" w:rsidRDefault="00703C2C" w:rsidP="00016316">
      <w:pPr>
        <w:pStyle w:val="ListParagraph"/>
      </w:pPr>
    </w:p>
    <w:p w:rsidR="00703C2C" w:rsidRDefault="00703C2C" w:rsidP="00016316">
      <w:pPr>
        <w:pStyle w:val="ListParagraph"/>
      </w:pPr>
    </w:p>
    <w:p w:rsidR="00703C2C" w:rsidRDefault="00703C2C" w:rsidP="00016316">
      <w:pPr>
        <w:pStyle w:val="ListParagraph"/>
      </w:pPr>
    </w:p>
    <w:p w:rsidR="00703C2C" w:rsidRDefault="00703C2C" w:rsidP="00016316">
      <w:pPr>
        <w:pStyle w:val="ListParagraph"/>
      </w:pPr>
    </w:p>
    <w:p w:rsidR="00703C2C" w:rsidRDefault="00703C2C" w:rsidP="00016316">
      <w:pPr>
        <w:pStyle w:val="ListParagraph"/>
      </w:pPr>
    </w:p>
    <w:p w:rsidR="00016316" w:rsidRPr="00703C2C" w:rsidRDefault="00016316" w:rsidP="00703C2C">
      <w:pPr>
        <w:jc w:val="center"/>
        <w:rPr>
          <w:rFonts w:ascii="Brush Script MT" w:hAnsi="Brush Script MT"/>
          <w:sz w:val="40"/>
          <w:szCs w:val="40"/>
        </w:rPr>
      </w:pPr>
      <w:r w:rsidRPr="00703C2C">
        <w:rPr>
          <w:rFonts w:ascii="Brush Script MT" w:hAnsi="Brush Script MT"/>
          <w:sz w:val="40"/>
          <w:szCs w:val="40"/>
        </w:rPr>
        <w:t>The Golden Rule</w:t>
      </w:r>
    </w:p>
    <w:p w:rsidR="0071762E" w:rsidRDefault="0071762E" w:rsidP="00016316"/>
    <w:p w:rsidR="0071762E" w:rsidRDefault="00484880" w:rsidP="00016316">
      <w:r>
        <w:t>The “Golden Rule” is a philosophy found in cultures and religions around the world.  In your own words, what is the Golden Rule?</w:t>
      </w:r>
    </w:p>
    <w:p w:rsidR="00484880" w:rsidRDefault="00484880" w:rsidP="00016316"/>
    <w:p w:rsidR="00484880" w:rsidRDefault="00484880" w:rsidP="00016316">
      <w:r>
        <w:t>___________________________________________________________________</w:t>
      </w:r>
    </w:p>
    <w:p w:rsidR="00BF42A7" w:rsidRDefault="00BF42A7" w:rsidP="00016316"/>
    <w:p w:rsidR="00BF42A7" w:rsidRDefault="00BF42A7" w:rsidP="00016316">
      <w:r>
        <w:t>___________________________________________________________________</w:t>
      </w:r>
    </w:p>
    <w:p w:rsidR="00BF42A7" w:rsidRDefault="00BF42A7" w:rsidP="00016316"/>
    <w:p w:rsidR="00BF42A7" w:rsidRDefault="00BF42A7" w:rsidP="00016316">
      <w:r>
        <w:t xml:space="preserve">Give an example of the Golden Rule from </w:t>
      </w:r>
      <w:r>
        <w:rPr>
          <w:i/>
        </w:rPr>
        <w:t>To Kill a Mockingbird</w:t>
      </w:r>
      <w:r>
        <w:t>.</w:t>
      </w:r>
    </w:p>
    <w:p w:rsidR="00BF42A7" w:rsidRDefault="00BF42A7" w:rsidP="00016316"/>
    <w:p w:rsidR="00BF42A7" w:rsidRDefault="00BF42A7" w:rsidP="00016316"/>
    <w:p w:rsidR="00BF42A7" w:rsidRDefault="00BF42A7" w:rsidP="00016316"/>
    <w:p w:rsidR="00BF42A7" w:rsidRDefault="00BF42A7" w:rsidP="00016316"/>
    <w:p w:rsidR="00BF42A7" w:rsidRDefault="00BF42A7" w:rsidP="00016316"/>
    <w:p w:rsidR="00BF42A7" w:rsidRDefault="00BF42A7" w:rsidP="00016316"/>
    <w:p w:rsidR="00BF42A7" w:rsidRDefault="00BF42A7" w:rsidP="00016316"/>
    <w:p w:rsidR="00BF42A7" w:rsidRDefault="00BF42A7" w:rsidP="00016316"/>
    <w:p w:rsidR="00703C2C" w:rsidRDefault="00703C2C" w:rsidP="00016316"/>
    <w:p w:rsidR="00703C2C" w:rsidRDefault="00703C2C" w:rsidP="00016316"/>
    <w:p w:rsidR="00703C2C" w:rsidRDefault="00703C2C" w:rsidP="00016316"/>
    <w:p w:rsidR="00BF42A7" w:rsidRPr="00703C2C" w:rsidRDefault="00BF42A7" w:rsidP="00016316">
      <w:pPr>
        <w:rPr>
          <w:b/>
        </w:rPr>
      </w:pPr>
      <w:r w:rsidRPr="00703C2C">
        <w:rPr>
          <w:b/>
        </w:rPr>
        <w:lastRenderedPageBreak/>
        <w:t>Text to Film Comparison</w:t>
      </w:r>
    </w:p>
    <w:p w:rsidR="00BF42A7" w:rsidRDefault="00BF42A7" w:rsidP="00016316"/>
    <w:tbl>
      <w:tblPr>
        <w:tblStyle w:val="TableGrid"/>
        <w:tblW w:w="9801" w:type="dxa"/>
        <w:tblLook w:val="04A0" w:firstRow="1" w:lastRow="0" w:firstColumn="1" w:lastColumn="0" w:noHBand="0" w:noVBand="1"/>
      </w:tblPr>
      <w:tblGrid>
        <w:gridCol w:w="1908"/>
        <w:gridCol w:w="4626"/>
        <w:gridCol w:w="3267"/>
      </w:tblGrid>
      <w:tr w:rsidR="00BF42A7" w:rsidTr="00703C2C">
        <w:trPr>
          <w:trHeight w:val="364"/>
        </w:trPr>
        <w:tc>
          <w:tcPr>
            <w:tcW w:w="1908" w:type="dxa"/>
          </w:tcPr>
          <w:p w:rsidR="00BF42A7" w:rsidRPr="00703C2C" w:rsidRDefault="00BF42A7" w:rsidP="00703C2C">
            <w:pPr>
              <w:jc w:val="center"/>
              <w:rPr>
                <w:b/>
              </w:rPr>
            </w:pPr>
            <w:r w:rsidRPr="00703C2C">
              <w:rPr>
                <w:b/>
              </w:rPr>
              <w:t>Scene</w:t>
            </w:r>
          </w:p>
        </w:tc>
        <w:tc>
          <w:tcPr>
            <w:tcW w:w="4626" w:type="dxa"/>
          </w:tcPr>
          <w:p w:rsidR="00BF42A7" w:rsidRPr="00703C2C" w:rsidRDefault="00BF42A7" w:rsidP="00703C2C">
            <w:pPr>
              <w:jc w:val="center"/>
              <w:rPr>
                <w:b/>
              </w:rPr>
            </w:pPr>
            <w:r w:rsidRPr="00703C2C">
              <w:rPr>
                <w:b/>
              </w:rPr>
              <w:t>Similarities</w:t>
            </w:r>
          </w:p>
        </w:tc>
        <w:tc>
          <w:tcPr>
            <w:tcW w:w="3267" w:type="dxa"/>
          </w:tcPr>
          <w:p w:rsidR="00BF42A7" w:rsidRPr="00703C2C" w:rsidRDefault="00BF42A7" w:rsidP="00703C2C">
            <w:pPr>
              <w:jc w:val="center"/>
              <w:rPr>
                <w:b/>
              </w:rPr>
            </w:pPr>
            <w:r w:rsidRPr="00703C2C">
              <w:rPr>
                <w:b/>
              </w:rPr>
              <w:t>Differences</w:t>
            </w:r>
          </w:p>
        </w:tc>
      </w:tr>
      <w:tr w:rsidR="00BF42A7" w:rsidTr="005759B7">
        <w:trPr>
          <w:trHeight w:val="3230"/>
        </w:trPr>
        <w:tc>
          <w:tcPr>
            <w:tcW w:w="1908" w:type="dxa"/>
          </w:tcPr>
          <w:p w:rsidR="00BF42A7" w:rsidRDefault="00703C2C" w:rsidP="00016316">
            <w:r>
              <w:t>Page 29 – “Something wrong Scout?” to “I never went to school.”</w:t>
            </w:r>
          </w:p>
        </w:tc>
        <w:tc>
          <w:tcPr>
            <w:tcW w:w="4626" w:type="dxa"/>
          </w:tcPr>
          <w:p w:rsidR="00BF42A7" w:rsidRDefault="00BF42A7" w:rsidP="00016316"/>
        </w:tc>
        <w:tc>
          <w:tcPr>
            <w:tcW w:w="3267" w:type="dxa"/>
          </w:tcPr>
          <w:p w:rsidR="00BF42A7" w:rsidRDefault="00BF42A7" w:rsidP="00016316"/>
        </w:tc>
      </w:tr>
    </w:tbl>
    <w:p w:rsidR="00BF42A7" w:rsidRPr="00BF42A7" w:rsidRDefault="00BF42A7" w:rsidP="00016316"/>
    <w:p w:rsidR="00703C2C" w:rsidRDefault="00703C2C" w:rsidP="00703C2C">
      <w:pPr>
        <w:jc w:val="center"/>
        <w:rPr>
          <w:rFonts w:ascii="Brush Script MT" w:hAnsi="Brush Script MT"/>
          <w:sz w:val="40"/>
          <w:szCs w:val="40"/>
        </w:rPr>
      </w:pPr>
    </w:p>
    <w:p w:rsidR="00703C2C" w:rsidRPr="00703C2C" w:rsidRDefault="00703C2C" w:rsidP="00703C2C">
      <w:pPr>
        <w:jc w:val="center"/>
        <w:rPr>
          <w:rFonts w:ascii="Brush Script MT" w:hAnsi="Brush Script MT"/>
          <w:sz w:val="40"/>
          <w:szCs w:val="40"/>
        </w:rPr>
      </w:pPr>
      <w:r w:rsidRPr="00703C2C">
        <w:rPr>
          <w:rFonts w:ascii="Brush Script MT" w:hAnsi="Brush Script MT"/>
          <w:sz w:val="40"/>
          <w:szCs w:val="40"/>
        </w:rPr>
        <w:t>Chapter 4</w:t>
      </w:r>
    </w:p>
    <w:p w:rsidR="00703C2C" w:rsidRDefault="00703C2C" w:rsidP="00016316"/>
    <w:p w:rsidR="00703C2C" w:rsidRDefault="00703C2C" w:rsidP="00016316">
      <w:r>
        <w:t>Supporting Learning Targets for Chapter 4</w:t>
      </w:r>
    </w:p>
    <w:p w:rsidR="00703C2C" w:rsidRDefault="00703C2C" w:rsidP="00703C2C">
      <w:pPr>
        <w:pStyle w:val="ListParagraph"/>
        <w:numPr>
          <w:ilvl w:val="0"/>
          <w:numId w:val="1"/>
        </w:numPr>
      </w:pPr>
      <w:r>
        <w:t>I can support my inferences about chapter 4 with the strongest evidence from the text.</w:t>
      </w:r>
    </w:p>
    <w:p w:rsidR="00703C2C" w:rsidRDefault="00703C2C" w:rsidP="00703C2C">
      <w:pPr>
        <w:pStyle w:val="ListParagraph"/>
        <w:numPr>
          <w:ilvl w:val="0"/>
          <w:numId w:val="1"/>
        </w:numPr>
      </w:pPr>
      <w:r>
        <w:t>I can summarize chapter 4.</w:t>
      </w:r>
    </w:p>
    <w:p w:rsidR="00703C2C" w:rsidRDefault="00703C2C" w:rsidP="00703C2C">
      <w:pPr>
        <w:pStyle w:val="ListParagraph"/>
        <w:numPr>
          <w:ilvl w:val="0"/>
          <w:numId w:val="1"/>
        </w:numPr>
      </w:pPr>
      <w:r>
        <w:t>I can analyze how the author draws on the theme of the Golden Rule.</w:t>
      </w:r>
    </w:p>
    <w:p w:rsidR="00703C2C" w:rsidRDefault="00703C2C" w:rsidP="00703C2C">
      <w:pPr>
        <w:pStyle w:val="ListParagraph"/>
        <w:numPr>
          <w:ilvl w:val="0"/>
          <w:numId w:val="1"/>
        </w:numPr>
      </w:pPr>
      <w:r>
        <w:t>I can use context clues to determine the meaning of phrases in chapter 4.</w:t>
      </w:r>
    </w:p>
    <w:p w:rsidR="00703C2C" w:rsidRDefault="00703C2C" w:rsidP="00016316"/>
    <w:p w:rsidR="00484880" w:rsidRPr="005759B7" w:rsidRDefault="005759B7" w:rsidP="005759B7">
      <w:pPr>
        <w:jc w:val="center"/>
        <w:rPr>
          <w:rFonts w:ascii="Brush Script MT" w:hAnsi="Brush Script MT"/>
          <w:sz w:val="40"/>
          <w:szCs w:val="40"/>
        </w:rPr>
      </w:pPr>
      <w:r w:rsidRPr="005759B7">
        <w:rPr>
          <w:rFonts w:ascii="Brush Script MT" w:hAnsi="Brush Script MT"/>
          <w:sz w:val="40"/>
          <w:szCs w:val="40"/>
        </w:rPr>
        <w:t>Chapter 4 Vocabulary</w:t>
      </w:r>
    </w:p>
    <w:p w:rsidR="00BF42A7" w:rsidRDefault="00BF42A7" w:rsidP="00016316"/>
    <w:tbl>
      <w:tblPr>
        <w:tblStyle w:val="TableGrid"/>
        <w:tblW w:w="9696" w:type="dxa"/>
        <w:tblLook w:val="04A0" w:firstRow="1" w:lastRow="0" w:firstColumn="1" w:lastColumn="0" w:noHBand="0" w:noVBand="1"/>
      </w:tblPr>
      <w:tblGrid>
        <w:gridCol w:w="3232"/>
        <w:gridCol w:w="3232"/>
        <w:gridCol w:w="3232"/>
      </w:tblGrid>
      <w:tr w:rsidR="00BF42A7" w:rsidTr="005759B7">
        <w:trPr>
          <w:trHeight w:val="1055"/>
        </w:trPr>
        <w:tc>
          <w:tcPr>
            <w:tcW w:w="3232" w:type="dxa"/>
          </w:tcPr>
          <w:p w:rsidR="00BF42A7" w:rsidRPr="005759B7" w:rsidRDefault="00BF42A7" w:rsidP="005759B7">
            <w:pPr>
              <w:jc w:val="center"/>
              <w:rPr>
                <w:b/>
              </w:rPr>
            </w:pPr>
            <w:r w:rsidRPr="005759B7">
              <w:rPr>
                <w:b/>
              </w:rPr>
              <w:t>Word and Page Number</w:t>
            </w:r>
          </w:p>
        </w:tc>
        <w:tc>
          <w:tcPr>
            <w:tcW w:w="3232" w:type="dxa"/>
          </w:tcPr>
          <w:p w:rsidR="00BF42A7" w:rsidRPr="005759B7" w:rsidRDefault="00BF42A7" w:rsidP="005759B7">
            <w:pPr>
              <w:jc w:val="center"/>
              <w:rPr>
                <w:b/>
              </w:rPr>
            </w:pPr>
            <w:r w:rsidRPr="005759B7">
              <w:rPr>
                <w:b/>
              </w:rPr>
              <w:t>Definition</w:t>
            </w:r>
          </w:p>
        </w:tc>
        <w:tc>
          <w:tcPr>
            <w:tcW w:w="3232" w:type="dxa"/>
          </w:tcPr>
          <w:p w:rsidR="00BF42A7" w:rsidRPr="005759B7" w:rsidRDefault="00BF42A7" w:rsidP="005759B7">
            <w:pPr>
              <w:jc w:val="center"/>
              <w:rPr>
                <w:b/>
              </w:rPr>
            </w:pPr>
            <w:r w:rsidRPr="005759B7">
              <w:rPr>
                <w:b/>
              </w:rPr>
              <w:t>Context Clues: How did you figure out this word?</w:t>
            </w:r>
          </w:p>
        </w:tc>
      </w:tr>
      <w:tr w:rsidR="00BF42A7" w:rsidTr="005759B7">
        <w:trPr>
          <w:trHeight w:val="1055"/>
        </w:trPr>
        <w:tc>
          <w:tcPr>
            <w:tcW w:w="3232" w:type="dxa"/>
          </w:tcPr>
          <w:p w:rsidR="00BF42A7" w:rsidRDefault="00BF42A7" w:rsidP="00016316">
            <w:r>
              <w:t>auspicious (32)</w:t>
            </w:r>
          </w:p>
        </w:tc>
        <w:tc>
          <w:tcPr>
            <w:tcW w:w="3232" w:type="dxa"/>
          </w:tcPr>
          <w:p w:rsidR="00BF42A7" w:rsidRDefault="00BF42A7" w:rsidP="00016316"/>
        </w:tc>
        <w:tc>
          <w:tcPr>
            <w:tcW w:w="3232" w:type="dxa"/>
          </w:tcPr>
          <w:p w:rsidR="00BF42A7" w:rsidRDefault="00BF42A7" w:rsidP="00016316"/>
        </w:tc>
      </w:tr>
      <w:tr w:rsidR="00BF42A7" w:rsidTr="005759B7">
        <w:trPr>
          <w:trHeight w:val="1055"/>
        </w:trPr>
        <w:tc>
          <w:tcPr>
            <w:tcW w:w="3232" w:type="dxa"/>
          </w:tcPr>
          <w:p w:rsidR="00BF42A7" w:rsidRDefault="00BF42A7" w:rsidP="00016316">
            <w:r>
              <w:t>opposition (32)</w:t>
            </w:r>
          </w:p>
        </w:tc>
        <w:tc>
          <w:tcPr>
            <w:tcW w:w="3232" w:type="dxa"/>
          </w:tcPr>
          <w:p w:rsidR="00BF42A7" w:rsidRDefault="00BF42A7" w:rsidP="00016316"/>
        </w:tc>
        <w:tc>
          <w:tcPr>
            <w:tcW w:w="3232" w:type="dxa"/>
          </w:tcPr>
          <w:p w:rsidR="00BF42A7" w:rsidRDefault="00BF42A7" w:rsidP="00016316"/>
        </w:tc>
      </w:tr>
      <w:tr w:rsidR="00BF42A7" w:rsidTr="005759B7">
        <w:trPr>
          <w:trHeight w:val="1055"/>
        </w:trPr>
        <w:tc>
          <w:tcPr>
            <w:tcW w:w="3232" w:type="dxa"/>
          </w:tcPr>
          <w:p w:rsidR="00BF42A7" w:rsidRDefault="00BF42A7" w:rsidP="00016316">
            <w:r>
              <w:lastRenderedPageBreak/>
              <w:t>impulse (33)</w:t>
            </w:r>
          </w:p>
        </w:tc>
        <w:tc>
          <w:tcPr>
            <w:tcW w:w="3232" w:type="dxa"/>
          </w:tcPr>
          <w:p w:rsidR="00BF42A7" w:rsidRDefault="00BF42A7" w:rsidP="00016316"/>
        </w:tc>
        <w:tc>
          <w:tcPr>
            <w:tcW w:w="3232" w:type="dxa"/>
          </w:tcPr>
          <w:p w:rsidR="00BF42A7" w:rsidRDefault="00BF42A7" w:rsidP="00016316"/>
        </w:tc>
      </w:tr>
      <w:tr w:rsidR="00BF42A7" w:rsidTr="005759B7">
        <w:trPr>
          <w:trHeight w:val="1055"/>
        </w:trPr>
        <w:tc>
          <w:tcPr>
            <w:tcW w:w="3232" w:type="dxa"/>
          </w:tcPr>
          <w:p w:rsidR="00BF42A7" w:rsidRDefault="00BF42A7" w:rsidP="00016316">
            <w:r>
              <w:t>ethical (35)</w:t>
            </w:r>
          </w:p>
        </w:tc>
        <w:tc>
          <w:tcPr>
            <w:tcW w:w="3232" w:type="dxa"/>
          </w:tcPr>
          <w:p w:rsidR="00BF42A7" w:rsidRDefault="00BF42A7" w:rsidP="00016316"/>
        </w:tc>
        <w:tc>
          <w:tcPr>
            <w:tcW w:w="3232" w:type="dxa"/>
          </w:tcPr>
          <w:p w:rsidR="00BF42A7" w:rsidRDefault="00BF42A7" w:rsidP="00016316"/>
        </w:tc>
      </w:tr>
      <w:tr w:rsidR="00BF42A7" w:rsidTr="005759B7">
        <w:trPr>
          <w:trHeight w:val="1055"/>
        </w:trPr>
        <w:tc>
          <w:tcPr>
            <w:tcW w:w="3232" w:type="dxa"/>
          </w:tcPr>
          <w:p w:rsidR="00BF42A7" w:rsidRDefault="00BF42A7" w:rsidP="00016316">
            <w:r>
              <w:t>dreary (36)</w:t>
            </w:r>
          </w:p>
        </w:tc>
        <w:tc>
          <w:tcPr>
            <w:tcW w:w="3232" w:type="dxa"/>
          </w:tcPr>
          <w:p w:rsidR="00BF42A7" w:rsidRDefault="00BF42A7" w:rsidP="00016316"/>
        </w:tc>
        <w:tc>
          <w:tcPr>
            <w:tcW w:w="3232" w:type="dxa"/>
          </w:tcPr>
          <w:p w:rsidR="00BF42A7" w:rsidRDefault="00BF42A7" w:rsidP="00016316"/>
        </w:tc>
      </w:tr>
    </w:tbl>
    <w:p w:rsidR="00BF42A7" w:rsidRDefault="00BF42A7" w:rsidP="00016316"/>
    <w:p w:rsidR="00016316" w:rsidRDefault="00BF42A7" w:rsidP="00BF42A7">
      <w:pPr>
        <w:pStyle w:val="ListParagraph"/>
        <w:numPr>
          <w:ilvl w:val="0"/>
          <w:numId w:val="6"/>
        </w:numPr>
      </w:pPr>
      <w:r>
        <w:t>What is the gist of what you read?</w:t>
      </w:r>
    </w:p>
    <w:p w:rsidR="00BF42A7" w:rsidRDefault="00BF42A7" w:rsidP="00BF42A7"/>
    <w:p w:rsidR="005759B7" w:rsidRDefault="005759B7" w:rsidP="00BF42A7"/>
    <w:p w:rsidR="005759B7" w:rsidRDefault="005759B7" w:rsidP="00BF42A7"/>
    <w:p w:rsidR="005759B7" w:rsidRDefault="005759B7" w:rsidP="00BF42A7"/>
    <w:p w:rsidR="005759B7" w:rsidRDefault="005759B7" w:rsidP="00BF42A7"/>
    <w:p w:rsidR="005759B7" w:rsidRDefault="005759B7" w:rsidP="00BF42A7"/>
    <w:p w:rsidR="00BF42A7" w:rsidRDefault="00BF42A7" w:rsidP="00BF42A7"/>
    <w:p w:rsidR="00BF42A7" w:rsidRDefault="00BF42A7" w:rsidP="00BF42A7">
      <w:pPr>
        <w:pStyle w:val="ListParagraph"/>
        <w:numPr>
          <w:ilvl w:val="0"/>
          <w:numId w:val="6"/>
        </w:numPr>
      </w:pPr>
      <w:r>
        <w:t xml:space="preserve">Atticus says, “You never really understand a person until you consider things from his point of view… until you climb into his skin and walk around in it” (chapter 3, page 30).  How is this advice taken or ignored in this chapter?  Use the strongest evidence from the novel in your answer.  </w:t>
      </w:r>
    </w:p>
    <w:p w:rsidR="00BF42A7" w:rsidRDefault="00BF42A7" w:rsidP="00BF42A7"/>
    <w:p w:rsidR="00BF42A7" w:rsidRDefault="00BF42A7" w:rsidP="00BF42A7"/>
    <w:p w:rsidR="00BF42A7" w:rsidRDefault="00BF42A7" w:rsidP="00BF42A7">
      <w:r>
        <w:t xml:space="preserve"> </w:t>
      </w:r>
    </w:p>
    <w:p w:rsidR="00016316" w:rsidRDefault="00016316" w:rsidP="00016316"/>
    <w:p w:rsidR="005759B7" w:rsidRDefault="005759B7" w:rsidP="00016316"/>
    <w:p w:rsidR="005759B7" w:rsidRDefault="005759B7" w:rsidP="00016316"/>
    <w:p w:rsidR="005759B7" w:rsidRDefault="005759B7" w:rsidP="00016316"/>
    <w:p w:rsidR="005759B7" w:rsidRDefault="005759B7" w:rsidP="00016316"/>
    <w:p w:rsidR="005759B7" w:rsidRDefault="005759B7" w:rsidP="00016316"/>
    <w:p w:rsidR="005759B7" w:rsidRDefault="005759B7" w:rsidP="00016316"/>
    <w:p w:rsidR="005759B7" w:rsidRDefault="005759B7" w:rsidP="00016316"/>
    <w:p w:rsidR="005759B7" w:rsidRDefault="005759B7" w:rsidP="00016316"/>
    <w:p w:rsidR="005759B7" w:rsidRDefault="005759B7" w:rsidP="00016316"/>
    <w:p w:rsidR="005759B7" w:rsidRDefault="005759B7" w:rsidP="00016316"/>
    <w:p w:rsidR="005759B7" w:rsidRDefault="005759B7" w:rsidP="00016316"/>
    <w:p w:rsidR="005759B7" w:rsidRDefault="005759B7" w:rsidP="00016316"/>
    <w:p w:rsidR="005759B7" w:rsidRDefault="005759B7" w:rsidP="00016316"/>
    <w:p w:rsidR="005759B7" w:rsidRDefault="005759B7" w:rsidP="00016316"/>
    <w:p w:rsidR="005759B7" w:rsidRDefault="005759B7" w:rsidP="005759B7">
      <w:pPr>
        <w:jc w:val="center"/>
      </w:pPr>
      <w:r w:rsidRPr="005759B7">
        <w:rPr>
          <w:rFonts w:ascii="Brush Script MT" w:hAnsi="Brush Script MT"/>
          <w:sz w:val="40"/>
          <w:szCs w:val="40"/>
        </w:rPr>
        <w:lastRenderedPageBreak/>
        <w:t>“Golden Rule” in Karen Armstrong’s TED Talks Note Catcher</w:t>
      </w:r>
    </w:p>
    <w:p w:rsidR="000C737B" w:rsidRDefault="000C737B" w:rsidP="005759B7">
      <w:pPr>
        <w:jc w:val="center"/>
      </w:pPr>
    </w:p>
    <w:tbl>
      <w:tblPr>
        <w:tblStyle w:val="TableGrid"/>
        <w:tblW w:w="0" w:type="auto"/>
        <w:tblLook w:val="04A0" w:firstRow="1" w:lastRow="0" w:firstColumn="1" w:lastColumn="0" w:noHBand="0" w:noVBand="1"/>
      </w:tblPr>
      <w:tblGrid>
        <w:gridCol w:w="2988"/>
        <w:gridCol w:w="6242"/>
      </w:tblGrid>
      <w:tr w:rsidR="000C737B" w:rsidTr="000C737B">
        <w:trPr>
          <w:trHeight w:val="2292"/>
        </w:trPr>
        <w:tc>
          <w:tcPr>
            <w:tcW w:w="2988" w:type="dxa"/>
          </w:tcPr>
          <w:p w:rsidR="000C737B" w:rsidRDefault="000C737B" w:rsidP="00016316">
            <w:r>
              <w:t>What does Karen Armstrong say is central to all of the world’s religions?</w:t>
            </w:r>
          </w:p>
        </w:tc>
        <w:tc>
          <w:tcPr>
            <w:tcW w:w="6242" w:type="dxa"/>
          </w:tcPr>
          <w:p w:rsidR="000C737B" w:rsidRDefault="000C737B" w:rsidP="00016316"/>
        </w:tc>
      </w:tr>
      <w:tr w:rsidR="000C737B" w:rsidTr="000C737B">
        <w:trPr>
          <w:trHeight w:val="2292"/>
        </w:trPr>
        <w:tc>
          <w:tcPr>
            <w:tcW w:w="2988" w:type="dxa"/>
          </w:tcPr>
          <w:p w:rsidR="000C737B" w:rsidRDefault="000C737B" w:rsidP="00016316">
            <w:r>
              <w:t>What is compassion?</w:t>
            </w:r>
          </w:p>
        </w:tc>
        <w:tc>
          <w:tcPr>
            <w:tcW w:w="6242" w:type="dxa"/>
          </w:tcPr>
          <w:p w:rsidR="000C737B" w:rsidRDefault="000C737B" w:rsidP="00016316"/>
        </w:tc>
      </w:tr>
      <w:tr w:rsidR="000C737B" w:rsidTr="000C737B">
        <w:trPr>
          <w:trHeight w:val="2292"/>
        </w:trPr>
        <w:tc>
          <w:tcPr>
            <w:tcW w:w="2988" w:type="dxa"/>
          </w:tcPr>
          <w:p w:rsidR="000C737B" w:rsidRDefault="000C737B" w:rsidP="00016316">
            <w:r>
              <w:t>According to Armstrong, how are compassion and the Golden Rule related?</w:t>
            </w:r>
          </w:p>
        </w:tc>
        <w:tc>
          <w:tcPr>
            <w:tcW w:w="6242" w:type="dxa"/>
          </w:tcPr>
          <w:p w:rsidR="000C737B" w:rsidRDefault="000C737B" w:rsidP="00016316"/>
        </w:tc>
      </w:tr>
      <w:tr w:rsidR="000C737B" w:rsidTr="000C737B">
        <w:trPr>
          <w:trHeight w:val="2292"/>
        </w:trPr>
        <w:tc>
          <w:tcPr>
            <w:tcW w:w="2988" w:type="dxa"/>
          </w:tcPr>
          <w:p w:rsidR="000C737B" w:rsidRDefault="000C737B" w:rsidP="00016316">
            <w:r>
              <w:t>What evidence from Armstrong’s speech suggests that she might agree with Atticus’s advice to Scout?  (The quote about not understanding a person unless you walk around in their skin.)</w:t>
            </w:r>
          </w:p>
        </w:tc>
        <w:tc>
          <w:tcPr>
            <w:tcW w:w="6242" w:type="dxa"/>
          </w:tcPr>
          <w:p w:rsidR="000C737B" w:rsidRDefault="000C737B" w:rsidP="00016316"/>
        </w:tc>
      </w:tr>
      <w:tr w:rsidR="000C737B" w:rsidTr="000C737B">
        <w:trPr>
          <w:trHeight w:val="2292"/>
        </w:trPr>
        <w:tc>
          <w:tcPr>
            <w:tcW w:w="2988" w:type="dxa"/>
          </w:tcPr>
          <w:p w:rsidR="000C737B" w:rsidRDefault="000C737B" w:rsidP="00016316">
            <w:r>
              <w:t xml:space="preserve">How does the “ethical culture” of </w:t>
            </w:r>
            <w:proofErr w:type="spellStart"/>
            <w:r>
              <w:t>Jem</w:t>
            </w:r>
            <w:proofErr w:type="spellEnd"/>
            <w:r>
              <w:t xml:space="preserve"> and Scout illustrate the idea of treating others the way you want to be treated?  Why is “finders keepers” different with money?</w:t>
            </w:r>
          </w:p>
        </w:tc>
        <w:tc>
          <w:tcPr>
            <w:tcW w:w="6242" w:type="dxa"/>
          </w:tcPr>
          <w:p w:rsidR="000C737B" w:rsidRDefault="000C737B" w:rsidP="00016316"/>
        </w:tc>
      </w:tr>
    </w:tbl>
    <w:p w:rsidR="005759B7" w:rsidRDefault="005759B7" w:rsidP="00016316"/>
    <w:p w:rsidR="005759B7" w:rsidRPr="000C737B" w:rsidRDefault="000C737B" w:rsidP="000C737B">
      <w:pPr>
        <w:jc w:val="center"/>
        <w:rPr>
          <w:rFonts w:ascii="Brush Script MT" w:hAnsi="Brush Script MT"/>
          <w:sz w:val="40"/>
          <w:szCs w:val="40"/>
        </w:rPr>
      </w:pPr>
      <w:r w:rsidRPr="000C737B">
        <w:rPr>
          <w:rFonts w:ascii="Brush Script MT" w:hAnsi="Brush Script MT"/>
          <w:sz w:val="40"/>
          <w:szCs w:val="40"/>
        </w:rPr>
        <w:lastRenderedPageBreak/>
        <w:t>Chapter 4 Close Reading Note Catcher</w:t>
      </w:r>
    </w:p>
    <w:p w:rsidR="000C737B" w:rsidRDefault="000C737B" w:rsidP="00016316"/>
    <w:tbl>
      <w:tblPr>
        <w:tblStyle w:val="TableGrid"/>
        <w:tblW w:w="0" w:type="auto"/>
        <w:tblLook w:val="04A0" w:firstRow="1" w:lastRow="0" w:firstColumn="1" w:lastColumn="0" w:noHBand="0" w:noVBand="1"/>
      </w:tblPr>
      <w:tblGrid>
        <w:gridCol w:w="9576"/>
      </w:tblGrid>
      <w:tr w:rsidR="000C737B" w:rsidTr="000C737B">
        <w:tc>
          <w:tcPr>
            <w:tcW w:w="9576" w:type="dxa"/>
          </w:tcPr>
          <w:p w:rsidR="000C737B" w:rsidRDefault="000C737B" w:rsidP="00016316">
            <w:r>
              <w:t>Why does Lee call it a “melancholy little drama”</w:t>
            </w:r>
          </w:p>
        </w:tc>
      </w:tr>
      <w:tr w:rsidR="000C737B" w:rsidTr="000C737B">
        <w:trPr>
          <w:trHeight w:val="2753"/>
        </w:trPr>
        <w:tc>
          <w:tcPr>
            <w:tcW w:w="9576" w:type="dxa"/>
          </w:tcPr>
          <w:p w:rsidR="000C737B" w:rsidRDefault="000C737B" w:rsidP="00016316"/>
        </w:tc>
      </w:tr>
      <w:tr w:rsidR="000C737B" w:rsidTr="000C737B">
        <w:tc>
          <w:tcPr>
            <w:tcW w:w="9576" w:type="dxa"/>
          </w:tcPr>
          <w:p w:rsidR="000C737B" w:rsidRDefault="000C737B" w:rsidP="00016316">
            <w:r>
              <w:t xml:space="preserve">Why do the children actually “know” about the </w:t>
            </w:r>
            <w:proofErr w:type="spellStart"/>
            <w:r>
              <w:t>Radleys</w:t>
            </w:r>
            <w:proofErr w:type="spellEnd"/>
            <w:r>
              <w:t>?</w:t>
            </w:r>
          </w:p>
        </w:tc>
      </w:tr>
      <w:tr w:rsidR="000C737B" w:rsidTr="000C737B">
        <w:trPr>
          <w:trHeight w:val="4067"/>
        </w:trPr>
        <w:tc>
          <w:tcPr>
            <w:tcW w:w="9576" w:type="dxa"/>
          </w:tcPr>
          <w:p w:rsidR="000C737B" w:rsidRDefault="000C737B" w:rsidP="00016316"/>
        </w:tc>
      </w:tr>
      <w:tr w:rsidR="000C737B" w:rsidTr="000C737B">
        <w:tc>
          <w:tcPr>
            <w:tcW w:w="9576" w:type="dxa"/>
          </w:tcPr>
          <w:p w:rsidR="000C737B" w:rsidRDefault="000C737B" w:rsidP="00016316">
            <w:r>
              <w:t xml:space="preserve">Are </w:t>
            </w:r>
            <w:proofErr w:type="spellStart"/>
            <w:r>
              <w:t>Jem</w:t>
            </w:r>
            <w:proofErr w:type="spellEnd"/>
            <w:r>
              <w:t xml:space="preserve">, Scout, and Dill treating the </w:t>
            </w:r>
            <w:proofErr w:type="spellStart"/>
            <w:r>
              <w:t>Radleys</w:t>
            </w:r>
            <w:proofErr w:type="spellEnd"/>
            <w:r>
              <w:t xml:space="preserve"> with compassion?  Explain. </w:t>
            </w:r>
          </w:p>
        </w:tc>
      </w:tr>
      <w:tr w:rsidR="000C737B" w:rsidTr="000C737B">
        <w:trPr>
          <w:trHeight w:val="4013"/>
        </w:trPr>
        <w:tc>
          <w:tcPr>
            <w:tcW w:w="9576" w:type="dxa"/>
          </w:tcPr>
          <w:p w:rsidR="000C737B" w:rsidRDefault="000C737B" w:rsidP="00016316"/>
        </w:tc>
      </w:tr>
    </w:tbl>
    <w:p w:rsidR="000C737B" w:rsidRDefault="000C737B" w:rsidP="00016316"/>
    <w:p w:rsidR="004055C9" w:rsidRPr="004055C9" w:rsidRDefault="004055C9" w:rsidP="004055C9">
      <w:pPr>
        <w:jc w:val="center"/>
        <w:rPr>
          <w:rFonts w:ascii="Brush Script MT" w:hAnsi="Brush Script MT"/>
          <w:sz w:val="40"/>
          <w:szCs w:val="40"/>
        </w:rPr>
      </w:pPr>
      <w:r w:rsidRPr="004055C9">
        <w:rPr>
          <w:rFonts w:ascii="Brush Script MT" w:hAnsi="Brush Script MT"/>
          <w:sz w:val="40"/>
          <w:szCs w:val="40"/>
        </w:rPr>
        <w:lastRenderedPageBreak/>
        <w:t>Chapter 5</w:t>
      </w:r>
    </w:p>
    <w:p w:rsidR="004055C9" w:rsidRDefault="004055C9" w:rsidP="00016316"/>
    <w:p w:rsidR="000C737B" w:rsidRDefault="000C737B" w:rsidP="00016316">
      <w:r>
        <w:t>Supporting Learning Targets for Chapter 5</w:t>
      </w:r>
    </w:p>
    <w:p w:rsidR="000C737B" w:rsidRDefault="000C737B" w:rsidP="000C737B">
      <w:pPr>
        <w:pStyle w:val="ListParagraph"/>
        <w:numPr>
          <w:ilvl w:val="0"/>
          <w:numId w:val="1"/>
        </w:numPr>
      </w:pPr>
      <w:r>
        <w:t xml:space="preserve">I can </w:t>
      </w:r>
      <w:r w:rsidR="004055C9">
        <w:t>deepen</w:t>
      </w:r>
      <w:r>
        <w:t xml:space="preserve"> my </w:t>
      </w:r>
      <w:r w:rsidR="004055C9">
        <w:t>understanding</w:t>
      </w:r>
      <w:r>
        <w:t xml:space="preserve"> of key words by engaging in Quiz-Quiz-Trade.</w:t>
      </w:r>
    </w:p>
    <w:p w:rsidR="000C737B" w:rsidRDefault="000C737B" w:rsidP="000C737B">
      <w:pPr>
        <w:pStyle w:val="ListParagraph"/>
        <w:numPr>
          <w:ilvl w:val="0"/>
          <w:numId w:val="1"/>
        </w:numPr>
      </w:pPr>
      <w:r>
        <w:t>I can support my inferences using strong evidence from the text.</w:t>
      </w:r>
    </w:p>
    <w:p w:rsidR="000C737B" w:rsidRDefault="000C737B" w:rsidP="000C737B">
      <w:pPr>
        <w:pStyle w:val="ListParagraph"/>
        <w:numPr>
          <w:ilvl w:val="0"/>
          <w:numId w:val="1"/>
        </w:numPr>
      </w:pPr>
      <w:r>
        <w:t xml:space="preserve">I can determine the figurative </w:t>
      </w:r>
      <w:r w:rsidR="004055C9">
        <w:t>meanings</w:t>
      </w:r>
      <w:r>
        <w:t xml:space="preserve"> of </w:t>
      </w:r>
      <w:r w:rsidR="004055C9">
        <w:t>words</w:t>
      </w:r>
      <w:r>
        <w:t xml:space="preserve"> and phrases. </w:t>
      </w:r>
    </w:p>
    <w:p w:rsidR="004055C9" w:rsidRDefault="004055C9" w:rsidP="004055C9"/>
    <w:p w:rsidR="004055C9" w:rsidRPr="004055C9" w:rsidRDefault="004055C9" w:rsidP="004055C9">
      <w:pPr>
        <w:jc w:val="center"/>
        <w:rPr>
          <w:rFonts w:ascii="Brush Script MT" w:hAnsi="Brush Script MT"/>
          <w:sz w:val="40"/>
          <w:szCs w:val="40"/>
        </w:rPr>
      </w:pPr>
      <w:r w:rsidRPr="004055C9">
        <w:rPr>
          <w:rFonts w:ascii="Brush Script MT" w:hAnsi="Brush Script MT"/>
          <w:sz w:val="40"/>
          <w:szCs w:val="40"/>
        </w:rPr>
        <w:t>Chapter 5 Vocabulary</w:t>
      </w:r>
    </w:p>
    <w:p w:rsidR="004055C9" w:rsidRDefault="004055C9" w:rsidP="004055C9"/>
    <w:tbl>
      <w:tblPr>
        <w:tblStyle w:val="TableGrid"/>
        <w:tblW w:w="0" w:type="auto"/>
        <w:tblLook w:val="04A0" w:firstRow="1" w:lastRow="0" w:firstColumn="1" w:lastColumn="0" w:noHBand="0" w:noVBand="1"/>
      </w:tblPr>
      <w:tblGrid>
        <w:gridCol w:w="2268"/>
        <w:gridCol w:w="3330"/>
        <w:gridCol w:w="3918"/>
      </w:tblGrid>
      <w:tr w:rsidR="004055C9" w:rsidTr="004055C9">
        <w:trPr>
          <w:trHeight w:val="1313"/>
        </w:trPr>
        <w:tc>
          <w:tcPr>
            <w:tcW w:w="2268" w:type="dxa"/>
          </w:tcPr>
          <w:p w:rsidR="004055C9" w:rsidRPr="005759B7" w:rsidRDefault="004055C9" w:rsidP="007772EB">
            <w:pPr>
              <w:jc w:val="center"/>
              <w:rPr>
                <w:b/>
              </w:rPr>
            </w:pPr>
            <w:r w:rsidRPr="005759B7">
              <w:rPr>
                <w:b/>
              </w:rPr>
              <w:t>Word and Page Number</w:t>
            </w:r>
          </w:p>
        </w:tc>
        <w:tc>
          <w:tcPr>
            <w:tcW w:w="3330" w:type="dxa"/>
          </w:tcPr>
          <w:p w:rsidR="004055C9" w:rsidRPr="005759B7" w:rsidRDefault="004055C9" w:rsidP="007772EB">
            <w:pPr>
              <w:jc w:val="center"/>
              <w:rPr>
                <w:b/>
              </w:rPr>
            </w:pPr>
            <w:r w:rsidRPr="005759B7">
              <w:rPr>
                <w:b/>
              </w:rPr>
              <w:t>Definition</w:t>
            </w:r>
          </w:p>
        </w:tc>
        <w:tc>
          <w:tcPr>
            <w:tcW w:w="3918" w:type="dxa"/>
          </w:tcPr>
          <w:p w:rsidR="004055C9" w:rsidRPr="005759B7" w:rsidRDefault="004055C9" w:rsidP="007772EB">
            <w:pPr>
              <w:jc w:val="center"/>
              <w:rPr>
                <w:b/>
              </w:rPr>
            </w:pPr>
            <w:r w:rsidRPr="005759B7">
              <w:rPr>
                <w:b/>
              </w:rPr>
              <w:t>Context Clues: How did you figure out this word?</w:t>
            </w:r>
          </w:p>
        </w:tc>
      </w:tr>
      <w:tr w:rsidR="004055C9" w:rsidTr="004055C9">
        <w:trPr>
          <w:trHeight w:val="1313"/>
        </w:trPr>
        <w:tc>
          <w:tcPr>
            <w:tcW w:w="2268" w:type="dxa"/>
          </w:tcPr>
          <w:p w:rsidR="004055C9" w:rsidRDefault="004055C9" w:rsidP="004055C9">
            <w:r>
              <w:t>benign (42)</w:t>
            </w:r>
          </w:p>
        </w:tc>
        <w:tc>
          <w:tcPr>
            <w:tcW w:w="3330" w:type="dxa"/>
          </w:tcPr>
          <w:p w:rsidR="004055C9" w:rsidRDefault="004055C9" w:rsidP="004055C9"/>
        </w:tc>
        <w:tc>
          <w:tcPr>
            <w:tcW w:w="3918" w:type="dxa"/>
          </w:tcPr>
          <w:p w:rsidR="004055C9" w:rsidRDefault="004055C9" w:rsidP="004055C9"/>
        </w:tc>
      </w:tr>
      <w:tr w:rsidR="004055C9" w:rsidTr="004055C9">
        <w:trPr>
          <w:trHeight w:val="1313"/>
        </w:trPr>
        <w:tc>
          <w:tcPr>
            <w:tcW w:w="2268" w:type="dxa"/>
          </w:tcPr>
          <w:p w:rsidR="004055C9" w:rsidRDefault="004055C9" w:rsidP="004055C9">
            <w:r>
              <w:t>tacit (42)</w:t>
            </w:r>
          </w:p>
        </w:tc>
        <w:tc>
          <w:tcPr>
            <w:tcW w:w="3330" w:type="dxa"/>
          </w:tcPr>
          <w:p w:rsidR="004055C9" w:rsidRDefault="004055C9" w:rsidP="004055C9"/>
        </w:tc>
        <w:tc>
          <w:tcPr>
            <w:tcW w:w="3918" w:type="dxa"/>
          </w:tcPr>
          <w:p w:rsidR="004055C9" w:rsidRDefault="004055C9" w:rsidP="004055C9"/>
        </w:tc>
      </w:tr>
      <w:tr w:rsidR="004055C9" w:rsidTr="004055C9">
        <w:trPr>
          <w:trHeight w:val="1313"/>
        </w:trPr>
        <w:tc>
          <w:tcPr>
            <w:tcW w:w="2268" w:type="dxa"/>
          </w:tcPr>
          <w:p w:rsidR="004055C9" w:rsidRDefault="004055C9" w:rsidP="004055C9">
            <w:r>
              <w:t>cordiality (43)</w:t>
            </w:r>
          </w:p>
        </w:tc>
        <w:tc>
          <w:tcPr>
            <w:tcW w:w="3330" w:type="dxa"/>
          </w:tcPr>
          <w:p w:rsidR="004055C9" w:rsidRDefault="004055C9" w:rsidP="004055C9"/>
        </w:tc>
        <w:tc>
          <w:tcPr>
            <w:tcW w:w="3918" w:type="dxa"/>
          </w:tcPr>
          <w:p w:rsidR="004055C9" w:rsidRDefault="004055C9" w:rsidP="004055C9"/>
        </w:tc>
      </w:tr>
      <w:tr w:rsidR="004055C9" w:rsidTr="004055C9">
        <w:trPr>
          <w:trHeight w:val="1313"/>
        </w:trPr>
        <w:tc>
          <w:tcPr>
            <w:tcW w:w="2268" w:type="dxa"/>
          </w:tcPr>
          <w:p w:rsidR="004055C9" w:rsidRDefault="004055C9" w:rsidP="004055C9">
            <w:r>
              <w:t>benevolence (43)</w:t>
            </w:r>
          </w:p>
        </w:tc>
        <w:tc>
          <w:tcPr>
            <w:tcW w:w="3330" w:type="dxa"/>
          </w:tcPr>
          <w:p w:rsidR="004055C9" w:rsidRDefault="004055C9" w:rsidP="004055C9"/>
        </w:tc>
        <w:tc>
          <w:tcPr>
            <w:tcW w:w="3918" w:type="dxa"/>
          </w:tcPr>
          <w:p w:rsidR="004055C9" w:rsidRDefault="004055C9" w:rsidP="004055C9"/>
        </w:tc>
      </w:tr>
      <w:tr w:rsidR="004055C9" w:rsidTr="004055C9">
        <w:trPr>
          <w:trHeight w:val="1313"/>
        </w:trPr>
        <w:tc>
          <w:tcPr>
            <w:tcW w:w="2268" w:type="dxa"/>
          </w:tcPr>
          <w:p w:rsidR="004055C9" w:rsidRDefault="004055C9" w:rsidP="004055C9">
            <w:r>
              <w:t>morbid (43)</w:t>
            </w:r>
          </w:p>
        </w:tc>
        <w:tc>
          <w:tcPr>
            <w:tcW w:w="3330" w:type="dxa"/>
          </w:tcPr>
          <w:p w:rsidR="004055C9" w:rsidRDefault="004055C9" w:rsidP="004055C9"/>
        </w:tc>
        <w:tc>
          <w:tcPr>
            <w:tcW w:w="3918" w:type="dxa"/>
          </w:tcPr>
          <w:p w:rsidR="004055C9" w:rsidRDefault="004055C9" w:rsidP="004055C9"/>
        </w:tc>
      </w:tr>
      <w:tr w:rsidR="004055C9" w:rsidTr="004055C9">
        <w:trPr>
          <w:trHeight w:val="1313"/>
        </w:trPr>
        <w:tc>
          <w:tcPr>
            <w:tcW w:w="2268" w:type="dxa"/>
          </w:tcPr>
          <w:p w:rsidR="004055C9" w:rsidRDefault="004055C9" w:rsidP="004055C9">
            <w:r>
              <w:t>edification (49)</w:t>
            </w:r>
          </w:p>
        </w:tc>
        <w:tc>
          <w:tcPr>
            <w:tcW w:w="3330" w:type="dxa"/>
          </w:tcPr>
          <w:p w:rsidR="004055C9" w:rsidRDefault="004055C9" w:rsidP="004055C9"/>
        </w:tc>
        <w:tc>
          <w:tcPr>
            <w:tcW w:w="3918" w:type="dxa"/>
          </w:tcPr>
          <w:p w:rsidR="004055C9" w:rsidRDefault="004055C9" w:rsidP="004055C9"/>
        </w:tc>
      </w:tr>
    </w:tbl>
    <w:p w:rsidR="004055C9" w:rsidRDefault="004055C9" w:rsidP="004055C9"/>
    <w:p w:rsidR="004055C9" w:rsidRDefault="004055C9" w:rsidP="004055C9">
      <w:r>
        <w:rPr>
          <w:b/>
        </w:rPr>
        <w:lastRenderedPageBreak/>
        <w:t>Text Dependent Questions</w:t>
      </w:r>
    </w:p>
    <w:p w:rsidR="004055C9" w:rsidRDefault="004055C9" w:rsidP="004055C9"/>
    <w:p w:rsidR="004055C9" w:rsidRDefault="004055C9" w:rsidP="004055C9">
      <w:pPr>
        <w:pStyle w:val="ListParagraph"/>
        <w:numPr>
          <w:ilvl w:val="0"/>
          <w:numId w:val="7"/>
        </w:numPr>
      </w:pPr>
      <w:r>
        <w:t xml:space="preserve">Reread the middle of page 43.  Why does Miss </w:t>
      </w:r>
      <w:proofErr w:type="spellStart"/>
      <w:r>
        <w:t>Maudie</w:t>
      </w:r>
      <w:proofErr w:type="spellEnd"/>
      <w:r>
        <w:t xml:space="preserve"> say Scout is being morbid?</w:t>
      </w:r>
    </w:p>
    <w:p w:rsidR="004055C9" w:rsidRDefault="004055C9" w:rsidP="004055C9"/>
    <w:p w:rsidR="004055C9" w:rsidRDefault="004055C9" w:rsidP="004055C9"/>
    <w:p w:rsidR="004055C9" w:rsidRDefault="004055C9" w:rsidP="004055C9"/>
    <w:p w:rsidR="004055C9" w:rsidRDefault="004055C9" w:rsidP="004055C9"/>
    <w:p w:rsidR="004055C9" w:rsidRDefault="004055C9" w:rsidP="004055C9"/>
    <w:p w:rsidR="004055C9" w:rsidRDefault="004055C9" w:rsidP="004055C9"/>
    <w:p w:rsidR="004055C9" w:rsidRDefault="004055C9" w:rsidP="004055C9"/>
    <w:p w:rsidR="004055C9" w:rsidRDefault="004055C9" w:rsidP="004055C9"/>
    <w:p w:rsidR="004055C9" w:rsidRDefault="004055C9" w:rsidP="004055C9">
      <w:pPr>
        <w:pStyle w:val="ListParagraph"/>
        <w:numPr>
          <w:ilvl w:val="0"/>
          <w:numId w:val="7"/>
        </w:numPr>
      </w:pPr>
      <w:r>
        <w:t>Reread the top of page 44.  What does “the best defense… was a spirited offense” mean?</w:t>
      </w:r>
    </w:p>
    <w:p w:rsidR="004055C9" w:rsidRDefault="004055C9" w:rsidP="004055C9">
      <w:pPr>
        <w:pStyle w:val="ListParagraph"/>
      </w:pPr>
    </w:p>
    <w:p w:rsidR="004055C9" w:rsidRDefault="004055C9" w:rsidP="004055C9">
      <w:pPr>
        <w:pStyle w:val="ListParagraph"/>
      </w:pPr>
    </w:p>
    <w:p w:rsidR="004055C9" w:rsidRDefault="004055C9" w:rsidP="004055C9">
      <w:pPr>
        <w:pStyle w:val="ListParagraph"/>
      </w:pPr>
    </w:p>
    <w:p w:rsidR="004055C9" w:rsidRDefault="004055C9" w:rsidP="004055C9">
      <w:pPr>
        <w:pStyle w:val="ListParagraph"/>
      </w:pPr>
    </w:p>
    <w:p w:rsidR="004055C9" w:rsidRDefault="004055C9" w:rsidP="004055C9">
      <w:pPr>
        <w:pStyle w:val="ListParagraph"/>
      </w:pPr>
    </w:p>
    <w:p w:rsidR="004055C9" w:rsidRDefault="004055C9" w:rsidP="004055C9">
      <w:pPr>
        <w:pStyle w:val="ListParagraph"/>
      </w:pPr>
    </w:p>
    <w:p w:rsidR="004055C9" w:rsidRDefault="004055C9" w:rsidP="004055C9">
      <w:pPr>
        <w:pStyle w:val="ListParagraph"/>
      </w:pPr>
    </w:p>
    <w:p w:rsidR="004055C9" w:rsidRDefault="004055C9" w:rsidP="004055C9">
      <w:pPr>
        <w:pStyle w:val="ListParagraph"/>
      </w:pPr>
    </w:p>
    <w:p w:rsidR="004055C9" w:rsidRDefault="004055C9" w:rsidP="004055C9">
      <w:pPr>
        <w:pStyle w:val="ListParagraph"/>
        <w:numPr>
          <w:ilvl w:val="0"/>
          <w:numId w:val="7"/>
        </w:numPr>
      </w:pPr>
      <w:r>
        <w:t xml:space="preserve">Reread the middle of page 45.  What does “The Bible in the hand of one man is worse than a whiskey </w:t>
      </w:r>
      <w:proofErr w:type="gramStart"/>
      <w:r>
        <w:t>bottle</w:t>
      </w:r>
      <w:proofErr w:type="gramEnd"/>
      <w:r>
        <w:t xml:space="preserve"> in the hand of… your father” mean?</w:t>
      </w:r>
    </w:p>
    <w:p w:rsidR="004055C9" w:rsidRDefault="004055C9" w:rsidP="004055C9">
      <w:pPr>
        <w:pStyle w:val="ListParagraph"/>
      </w:pPr>
    </w:p>
    <w:p w:rsidR="004055C9" w:rsidRDefault="004055C9" w:rsidP="004055C9">
      <w:pPr>
        <w:pStyle w:val="ListParagraph"/>
      </w:pPr>
    </w:p>
    <w:p w:rsidR="004055C9" w:rsidRDefault="004055C9" w:rsidP="004055C9">
      <w:pPr>
        <w:pStyle w:val="ListParagraph"/>
      </w:pPr>
    </w:p>
    <w:p w:rsidR="004055C9" w:rsidRDefault="004055C9" w:rsidP="004055C9">
      <w:pPr>
        <w:pStyle w:val="ListParagraph"/>
      </w:pPr>
    </w:p>
    <w:p w:rsidR="004055C9" w:rsidRDefault="004055C9" w:rsidP="004055C9">
      <w:pPr>
        <w:pStyle w:val="ListParagraph"/>
      </w:pPr>
    </w:p>
    <w:p w:rsidR="004055C9" w:rsidRDefault="004055C9" w:rsidP="004055C9">
      <w:pPr>
        <w:pStyle w:val="ListParagraph"/>
      </w:pPr>
    </w:p>
    <w:p w:rsidR="004055C9" w:rsidRDefault="004055C9" w:rsidP="004055C9">
      <w:pPr>
        <w:pStyle w:val="ListParagraph"/>
      </w:pPr>
    </w:p>
    <w:p w:rsidR="004055C9" w:rsidRDefault="004055C9" w:rsidP="004055C9">
      <w:pPr>
        <w:pStyle w:val="ListParagraph"/>
      </w:pPr>
    </w:p>
    <w:p w:rsidR="004055C9" w:rsidRDefault="004055C9" w:rsidP="004055C9">
      <w:pPr>
        <w:pStyle w:val="ListParagraph"/>
        <w:numPr>
          <w:ilvl w:val="0"/>
          <w:numId w:val="7"/>
        </w:numPr>
      </w:pPr>
      <w:r>
        <w:t xml:space="preserve">Reread the top of page 46.  What does Scout mean when she says, “Atticus don’t ever do anything to </w:t>
      </w:r>
      <w:proofErr w:type="spellStart"/>
      <w:r>
        <w:t>Jem</w:t>
      </w:r>
      <w:proofErr w:type="spellEnd"/>
      <w:r>
        <w:t xml:space="preserve"> and me that he don’t do in the yard”?  How does this draw on the Golden Rule theme?</w:t>
      </w:r>
    </w:p>
    <w:p w:rsidR="004055C9" w:rsidRDefault="004055C9" w:rsidP="004055C9"/>
    <w:p w:rsidR="004055C9" w:rsidRDefault="004055C9" w:rsidP="004055C9"/>
    <w:p w:rsidR="004055C9" w:rsidRDefault="004055C9" w:rsidP="004055C9"/>
    <w:p w:rsidR="004055C9" w:rsidRDefault="004055C9" w:rsidP="004055C9"/>
    <w:p w:rsidR="004055C9" w:rsidRDefault="004055C9" w:rsidP="004055C9"/>
    <w:p w:rsidR="004055C9" w:rsidRDefault="004055C9" w:rsidP="004055C9"/>
    <w:p w:rsidR="004055C9" w:rsidRDefault="004055C9" w:rsidP="004055C9"/>
    <w:p w:rsidR="004055C9" w:rsidRDefault="004055C9" w:rsidP="004055C9"/>
    <w:p w:rsidR="004055C9" w:rsidRPr="00BB3161" w:rsidRDefault="00BB3161" w:rsidP="00BB3161">
      <w:pPr>
        <w:jc w:val="center"/>
        <w:rPr>
          <w:rFonts w:ascii="Brush Script MT" w:hAnsi="Brush Script MT"/>
          <w:sz w:val="40"/>
          <w:szCs w:val="40"/>
        </w:rPr>
      </w:pPr>
      <w:r w:rsidRPr="00BB3161">
        <w:rPr>
          <w:rFonts w:ascii="Brush Script MT" w:hAnsi="Brush Script MT"/>
          <w:sz w:val="40"/>
          <w:szCs w:val="40"/>
        </w:rPr>
        <w:lastRenderedPageBreak/>
        <w:t>Stop Tormenting the Man!</w:t>
      </w:r>
    </w:p>
    <w:p w:rsidR="00BB3161" w:rsidRDefault="00BB3161" w:rsidP="004055C9"/>
    <w:p w:rsidR="00BB3161" w:rsidRPr="00BB3161" w:rsidRDefault="00BB3161" w:rsidP="004055C9">
      <w:pPr>
        <w:rPr>
          <w:b/>
        </w:rPr>
      </w:pPr>
      <w:r w:rsidRPr="00BB3161">
        <w:rPr>
          <w:b/>
        </w:rPr>
        <w:t xml:space="preserve">Do a </w:t>
      </w:r>
      <w:proofErr w:type="spellStart"/>
      <w:r w:rsidRPr="00BB3161">
        <w:rPr>
          <w:b/>
        </w:rPr>
        <w:t>QuickWrite</w:t>
      </w:r>
      <w:proofErr w:type="spellEnd"/>
      <w:r w:rsidRPr="00BB3161">
        <w:rPr>
          <w:b/>
        </w:rPr>
        <w:t xml:space="preserve"> to address the following prompt:</w:t>
      </w:r>
    </w:p>
    <w:p w:rsidR="00BB3161" w:rsidRPr="00BB3161" w:rsidRDefault="00BB3161" w:rsidP="004055C9">
      <w:pPr>
        <w:rPr>
          <w:b/>
        </w:rPr>
      </w:pPr>
    </w:p>
    <w:p w:rsidR="00BB3161" w:rsidRDefault="00BB3161" w:rsidP="004055C9">
      <w:r>
        <w:t>“I’m going to tell you something and tell you one time:  stop tormenting that man” (49).  What does this statement show about Atticus’s belief in the Golden Rule?  What does this statement show about Atticus’s character?  Use the text to support your answer.</w:t>
      </w:r>
    </w:p>
    <w:p w:rsidR="00BB3161" w:rsidRDefault="00BB3161" w:rsidP="004055C9"/>
    <w:p w:rsidR="00BB3161" w:rsidRDefault="00BB3161" w:rsidP="00BB3161">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3161" w:rsidRDefault="00BB3161" w:rsidP="00BB3161">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3161" w:rsidRPr="004055C9" w:rsidRDefault="00BB3161" w:rsidP="004055C9">
      <w:bookmarkStart w:id="0" w:name="_GoBack"/>
      <w:bookmarkEnd w:id="0"/>
    </w:p>
    <w:sectPr w:rsidR="00BB3161" w:rsidRPr="004055C9" w:rsidSect="00D01E5D">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68B" w:rsidRDefault="0081568B" w:rsidP="00032F18">
      <w:r>
        <w:separator/>
      </w:r>
    </w:p>
  </w:endnote>
  <w:endnote w:type="continuationSeparator" w:id="0">
    <w:p w:rsidR="0081568B" w:rsidRDefault="0081568B" w:rsidP="0003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68B" w:rsidRDefault="0081568B" w:rsidP="00032F18">
      <w:r>
        <w:separator/>
      </w:r>
    </w:p>
  </w:footnote>
  <w:footnote w:type="continuationSeparator" w:id="0">
    <w:p w:rsidR="0081568B" w:rsidRDefault="0081568B" w:rsidP="00032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635326"/>
      <w:docPartObj>
        <w:docPartGallery w:val="Page Numbers (Top of Page)"/>
        <w:docPartUnique/>
      </w:docPartObj>
    </w:sdtPr>
    <w:sdtEndPr>
      <w:rPr>
        <w:noProof/>
      </w:rPr>
    </w:sdtEndPr>
    <w:sdtContent>
      <w:p w:rsidR="00E109BE" w:rsidRDefault="00E109BE">
        <w:pPr>
          <w:pStyle w:val="Header"/>
          <w:jc w:val="right"/>
        </w:pPr>
        <w:r>
          <w:fldChar w:fldCharType="begin"/>
        </w:r>
        <w:r>
          <w:instrText xml:space="preserve"> PAGE   \* MERGEFORMAT </w:instrText>
        </w:r>
        <w:r>
          <w:fldChar w:fldCharType="separate"/>
        </w:r>
        <w:r w:rsidR="00BB3161">
          <w:rPr>
            <w:noProof/>
          </w:rPr>
          <w:t>19</w:t>
        </w:r>
        <w:r>
          <w:rPr>
            <w:noProof/>
          </w:rPr>
          <w:fldChar w:fldCharType="end"/>
        </w:r>
      </w:p>
    </w:sdtContent>
  </w:sdt>
  <w:p w:rsidR="00032F18" w:rsidRDefault="00032F18" w:rsidP="00E109B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F18" w:rsidRDefault="00032F18" w:rsidP="00032F18">
    <w:pPr>
      <w:pStyle w:val="Header"/>
    </w:pPr>
    <w:r>
      <w:t>Name ________________________________________</w:t>
    </w:r>
    <w:r>
      <w:tab/>
      <w:t>Date______________</w:t>
    </w:r>
  </w:p>
  <w:p w:rsidR="00032F18" w:rsidRDefault="00032F18" w:rsidP="00032F18">
    <w:pPr>
      <w:pStyle w:val="Header"/>
    </w:pPr>
    <w:r>
      <w:tab/>
      <w:t xml:space="preserve">                                                                                            Mrs. Stephens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B4EFC"/>
    <w:multiLevelType w:val="hybridMultilevel"/>
    <w:tmpl w:val="0206EA02"/>
    <w:lvl w:ilvl="0" w:tplc="7F044784">
      <w:start w:val="1"/>
      <w:numFmt w:val="bullet"/>
      <w:lvlText w:val="-"/>
      <w:lvlJc w:val="left"/>
      <w:pPr>
        <w:ind w:left="720" w:hanging="360"/>
      </w:pPr>
      <w:rPr>
        <w:rFonts w:ascii="Comic Sans MS" w:eastAsiaTheme="minorHAnsi" w:hAnsi="Comic Sans M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C710A7"/>
    <w:multiLevelType w:val="hybridMultilevel"/>
    <w:tmpl w:val="951E0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8E4D04"/>
    <w:multiLevelType w:val="hybridMultilevel"/>
    <w:tmpl w:val="9CBA2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E85E76"/>
    <w:multiLevelType w:val="hybridMultilevel"/>
    <w:tmpl w:val="98FC7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E55E9F"/>
    <w:multiLevelType w:val="hybridMultilevel"/>
    <w:tmpl w:val="BC0EF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E31F61"/>
    <w:multiLevelType w:val="hybridMultilevel"/>
    <w:tmpl w:val="F74E05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A360C4"/>
    <w:multiLevelType w:val="hybridMultilevel"/>
    <w:tmpl w:val="E404F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194"/>
    <w:rsid w:val="00016316"/>
    <w:rsid w:val="00032F18"/>
    <w:rsid w:val="000C737B"/>
    <w:rsid w:val="000E23E3"/>
    <w:rsid w:val="00273AFE"/>
    <w:rsid w:val="002D196C"/>
    <w:rsid w:val="002D4054"/>
    <w:rsid w:val="002D7611"/>
    <w:rsid w:val="00360CF0"/>
    <w:rsid w:val="003B7194"/>
    <w:rsid w:val="004055C9"/>
    <w:rsid w:val="00457682"/>
    <w:rsid w:val="00484880"/>
    <w:rsid w:val="004A5A04"/>
    <w:rsid w:val="005759B7"/>
    <w:rsid w:val="006D49E4"/>
    <w:rsid w:val="00703C2C"/>
    <w:rsid w:val="0071762E"/>
    <w:rsid w:val="0081568B"/>
    <w:rsid w:val="009313F1"/>
    <w:rsid w:val="00965452"/>
    <w:rsid w:val="009D1F0B"/>
    <w:rsid w:val="00A71D21"/>
    <w:rsid w:val="00A86F61"/>
    <w:rsid w:val="00BA428F"/>
    <w:rsid w:val="00BB3161"/>
    <w:rsid w:val="00BF42A7"/>
    <w:rsid w:val="00C40962"/>
    <w:rsid w:val="00D01E5D"/>
    <w:rsid w:val="00D22B02"/>
    <w:rsid w:val="00E10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7682"/>
  </w:style>
  <w:style w:type="paragraph" w:styleId="ListParagraph">
    <w:name w:val="List Paragraph"/>
    <w:basedOn w:val="Normal"/>
    <w:uiPriority w:val="34"/>
    <w:qFormat/>
    <w:rsid w:val="003B7194"/>
    <w:pPr>
      <w:ind w:left="720"/>
      <w:contextualSpacing/>
    </w:pPr>
  </w:style>
  <w:style w:type="table" w:styleId="TableGrid">
    <w:name w:val="Table Grid"/>
    <w:basedOn w:val="TableNormal"/>
    <w:uiPriority w:val="59"/>
    <w:rsid w:val="00BA42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32F18"/>
    <w:pPr>
      <w:tabs>
        <w:tab w:val="center" w:pos="4680"/>
        <w:tab w:val="right" w:pos="9360"/>
      </w:tabs>
    </w:pPr>
  </w:style>
  <w:style w:type="character" w:customStyle="1" w:styleId="HeaderChar">
    <w:name w:val="Header Char"/>
    <w:basedOn w:val="DefaultParagraphFont"/>
    <w:link w:val="Header"/>
    <w:uiPriority w:val="99"/>
    <w:rsid w:val="00032F18"/>
  </w:style>
  <w:style w:type="paragraph" w:styleId="Footer">
    <w:name w:val="footer"/>
    <w:basedOn w:val="Normal"/>
    <w:link w:val="FooterChar"/>
    <w:uiPriority w:val="99"/>
    <w:unhideWhenUsed/>
    <w:rsid w:val="00032F18"/>
    <w:pPr>
      <w:tabs>
        <w:tab w:val="center" w:pos="4680"/>
        <w:tab w:val="right" w:pos="9360"/>
      </w:tabs>
    </w:pPr>
  </w:style>
  <w:style w:type="character" w:customStyle="1" w:styleId="FooterChar">
    <w:name w:val="Footer Char"/>
    <w:basedOn w:val="DefaultParagraphFont"/>
    <w:link w:val="Footer"/>
    <w:uiPriority w:val="99"/>
    <w:rsid w:val="00032F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7682"/>
  </w:style>
  <w:style w:type="paragraph" w:styleId="ListParagraph">
    <w:name w:val="List Paragraph"/>
    <w:basedOn w:val="Normal"/>
    <w:uiPriority w:val="34"/>
    <w:qFormat/>
    <w:rsid w:val="003B7194"/>
    <w:pPr>
      <w:ind w:left="720"/>
      <w:contextualSpacing/>
    </w:pPr>
  </w:style>
  <w:style w:type="table" w:styleId="TableGrid">
    <w:name w:val="Table Grid"/>
    <w:basedOn w:val="TableNormal"/>
    <w:uiPriority w:val="59"/>
    <w:rsid w:val="00BA42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32F18"/>
    <w:pPr>
      <w:tabs>
        <w:tab w:val="center" w:pos="4680"/>
        <w:tab w:val="right" w:pos="9360"/>
      </w:tabs>
    </w:pPr>
  </w:style>
  <w:style w:type="character" w:customStyle="1" w:styleId="HeaderChar">
    <w:name w:val="Header Char"/>
    <w:basedOn w:val="DefaultParagraphFont"/>
    <w:link w:val="Header"/>
    <w:uiPriority w:val="99"/>
    <w:rsid w:val="00032F18"/>
  </w:style>
  <w:style w:type="paragraph" w:styleId="Footer">
    <w:name w:val="footer"/>
    <w:basedOn w:val="Normal"/>
    <w:link w:val="FooterChar"/>
    <w:uiPriority w:val="99"/>
    <w:unhideWhenUsed/>
    <w:rsid w:val="00032F18"/>
    <w:pPr>
      <w:tabs>
        <w:tab w:val="center" w:pos="4680"/>
        <w:tab w:val="right" w:pos="9360"/>
      </w:tabs>
    </w:pPr>
  </w:style>
  <w:style w:type="character" w:customStyle="1" w:styleId="FooterChar">
    <w:name w:val="Footer Char"/>
    <w:basedOn w:val="DefaultParagraphFont"/>
    <w:link w:val="Footer"/>
    <w:uiPriority w:val="99"/>
    <w:rsid w:val="00032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826C7-992C-4421-A3F7-682CE4D04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1958</Words>
  <Characters>11164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Stephens, Allison M</dc:creator>
  <cp:lastModifiedBy>Stephens, Allison M</cp:lastModifiedBy>
  <cp:revision>2</cp:revision>
  <dcterms:created xsi:type="dcterms:W3CDTF">2014-03-04T16:32:00Z</dcterms:created>
  <dcterms:modified xsi:type="dcterms:W3CDTF">2014-03-04T16:32:00Z</dcterms:modified>
</cp:coreProperties>
</file>